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52" w:rsidRPr="009F1D52" w:rsidRDefault="009F1D52" w:rsidP="004C7571">
      <w:pPr>
        <w:jc w:val="center"/>
        <w:textAlignment w:val="baseline"/>
        <w:rPr>
          <w:rFonts w:eastAsia="Times New Roman" w:cs="Calibri"/>
          <w:b/>
          <w:bCs/>
          <w:caps/>
          <w:sz w:val="24"/>
          <w:szCs w:val="24"/>
          <w:bdr w:val="none" w:sz="0" w:space="0" w:color="auto" w:frame="1"/>
          <w:lang w:eastAsia="en-GB"/>
        </w:rPr>
      </w:pPr>
    </w:p>
    <w:p w:rsidR="006F062F" w:rsidRPr="001742DA" w:rsidRDefault="006F062F" w:rsidP="004C7571">
      <w:pPr>
        <w:jc w:val="center"/>
        <w:textAlignment w:val="baseline"/>
        <w:rPr>
          <w:rFonts w:eastAsia="Times New Roman" w:cs="Calibri"/>
          <w:b/>
          <w:bCs/>
          <w:sz w:val="32"/>
          <w:szCs w:val="32"/>
          <w:bdr w:val="none" w:sz="0" w:space="0" w:color="auto" w:frame="1"/>
          <w:lang w:eastAsia="en-GB"/>
        </w:rPr>
      </w:pPr>
      <w:r w:rsidRPr="001742DA">
        <w:rPr>
          <w:rFonts w:eastAsia="Times New Roman" w:cs="Calibri"/>
          <w:b/>
          <w:bCs/>
          <w:sz w:val="32"/>
          <w:szCs w:val="32"/>
          <w:bdr w:val="none" w:sz="0" w:space="0" w:color="auto" w:frame="1"/>
          <w:lang w:eastAsia="en-GB"/>
        </w:rPr>
        <w:t>Promoting British</w:t>
      </w:r>
      <w:r w:rsidR="004C7571" w:rsidRPr="001742DA">
        <w:rPr>
          <w:rFonts w:eastAsia="Times New Roman" w:cs="Calibri"/>
          <w:b/>
          <w:bCs/>
          <w:sz w:val="32"/>
          <w:szCs w:val="32"/>
          <w:bdr w:val="none" w:sz="0" w:space="0" w:color="auto" w:frame="1"/>
          <w:lang w:eastAsia="en-GB"/>
        </w:rPr>
        <w:t xml:space="preserve"> Values</w:t>
      </w:r>
    </w:p>
    <w:p w:rsidR="006F062F" w:rsidRPr="009F1D52" w:rsidRDefault="006F062F" w:rsidP="004C7571">
      <w:pPr>
        <w:jc w:val="both"/>
        <w:textAlignment w:val="baseline"/>
        <w:rPr>
          <w:rFonts w:eastAsia="Times New Roman" w:cs="Calibri"/>
          <w:bCs/>
          <w:sz w:val="24"/>
          <w:szCs w:val="24"/>
          <w:lang w:eastAsia="en-GB"/>
        </w:rPr>
      </w:pPr>
    </w:p>
    <w:p w:rsidR="006F062F" w:rsidRPr="009F1D52" w:rsidRDefault="006F062F" w:rsidP="00A54CE2">
      <w:pPr>
        <w:rPr>
          <w:sz w:val="24"/>
          <w:szCs w:val="24"/>
          <w:bdr w:val="none" w:sz="0" w:space="0" w:color="auto" w:frame="1"/>
          <w:lang w:eastAsia="en-GB"/>
        </w:rPr>
      </w:pPr>
      <w:r w:rsidRPr="009F1D52">
        <w:rPr>
          <w:sz w:val="24"/>
          <w:szCs w:val="24"/>
          <w:bdr w:val="none" w:sz="0" w:space="0" w:color="auto" w:frame="1"/>
          <w:lang w:eastAsia="en-GB"/>
        </w:rPr>
        <w:t>The DfE have recently reinforced the need</w:t>
      </w:r>
      <w:r w:rsidRPr="009F1D52">
        <w:rPr>
          <w:sz w:val="24"/>
          <w:szCs w:val="24"/>
          <w:lang w:eastAsia="en-GB"/>
        </w:rPr>
        <w:t> </w:t>
      </w:r>
      <w:r w:rsidRPr="009F1D52">
        <w:rPr>
          <w:sz w:val="24"/>
          <w:szCs w:val="24"/>
          <w:bdr w:val="none" w:sz="0" w:space="0" w:color="auto" w:frame="1"/>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6F062F" w:rsidRPr="009F1D52" w:rsidRDefault="006F062F" w:rsidP="00A54CE2">
      <w:pPr>
        <w:textAlignment w:val="baseline"/>
        <w:rPr>
          <w:rFonts w:eastAsia="Times New Roman" w:cs="Calibri"/>
          <w:bCs/>
          <w:sz w:val="24"/>
          <w:szCs w:val="24"/>
          <w:lang w:eastAsia="en-GB"/>
        </w:rPr>
      </w:pPr>
    </w:p>
    <w:p w:rsidR="006F062F" w:rsidRPr="001777CA" w:rsidRDefault="006F062F" w:rsidP="001777CA">
      <w:pPr>
        <w:pStyle w:val="Style1"/>
      </w:pPr>
      <w:r w:rsidRPr="001777CA">
        <w:t>The government set out its definition of British values in the 2011 Prevent Strategy, and these values have been reiterated by the Prime Minister this year.  </w:t>
      </w:r>
      <w:r w:rsidR="00BC05D0" w:rsidRPr="001777CA">
        <w:t xml:space="preserve">At Kisharon School </w:t>
      </w:r>
      <w:r w:rsidRPr="001777CA">
        <w:t>these values are reinforced regularly and in the following ways:</w:t>
      </w:r>
    </w:p>
    <w:p w:rsidR="006F062F" w:rsidRPr="009F1D52" w:rsidRDefault="006F062F" w:rsidP="00A54CE2">
      <w:pPr>
        <w:pStyle w:val="ListParagraph"/>
        <w:numPr>
          <w:ilvl w:val="0"/>
          <w:numId w:val="1"/>
        </w:numPr>
        <w:jc w:val="both"/>
        <w:textAlignment w:val="baseline"/>
        <w:rPr>
          <w:rFonts w:asciiTheme="minorHAnsi" w:hAnsiTheme="minorHAnsi" w:cs="Calibri"/>
          <w:b/>
          <w:bCs/>
        </w:rPr>
      </w:pPr>
      <w:r w:rsidRPr="009F1D52">
        <w:rPr>
          <w:rFonts w:asciiTheme="minorHAnsi" w:hAnsiTheme="minorHAnsi" w:cs="Calibri"/>
          <w:b/>
          <w:bCs/>
          <w:bdr w:val="none" w:sz="0" w:space="0" w:color="auto" w:frame="1"/>
        </w:rPr>
        <w:t>Democracy:</w:t>
      </w:r>
    </w:p>
    <w:p w:rsidR="006F062F" w:rsidRPr="001777CA" w:rsidRDefault="006F062F" w:rsidP="00A54CE2">
      <w:pPr>
        <w:textAlignment w:val="baseline"/>
        <w:rPr>
          <w:rFonts w:eastAsia="Times New Roman" w:cs="Calibri"/>
          <w:bCs/>
          <w:sz w:val="24"/>
          <w:szCs w:val="24"/>
          <w:bdr w:val="none" w:sz="0" w:space="0" w:color="auto" w:frame="1"/>
          <w:lang w:eastAsia="en-GB"/>
        </w:rPr>
      </w:pPr>
      <w:r w:rsidRPr="001777CA">
        <w:rPr>
          <w:rFonts w:eastAsia="Times New Roman" w:cs="Calibri"/>
          <w:bCs/>
          <w:sz w:val="24"/>
          <w:szCs w:val="24"/>
          <w:bdr w:val="none" w:sz="0" w:space="0" w:color="auto" w:frame="1"/>
          <w:lang w:eastAsia="en-GB"/>
        </w:rPr>
        <w:t xml:space="preserve">Democracy is rife within the school. </w:t>
      </w:r>
      <w:r w:rsidR="00BC05D0" w:rsidRPr="001777CA">
        <w:rPr>
          <w:sz w:val="24"/>
          <w:szCs w:val="24"/>
        </w:rPr>
        <w:t>We empower our pupils by giving them opportunities to make choices about the things that they believe to be important. By valuing each ‘voice’ and by listening and responding to that voice we demonstrate that we support democracy and liberty.</w:t>
      </w:r>
      <w:r w:rsidR="00BC05D0" w:rsidRPr="001777CA">
        <w:rPr>
          <w:rFonts w:cs="Calibri"/>
          <w:sz w:val="24"/>
          <w:szCs w:val="24"/>
          <w:shd w:val="clear" w:color="auto" w:fill="EDEDED"/>
        </w:rPr>
        <w:t xml:space="preserve">  </w:t>
      </w:r>
      <w:r w:rsidRPr="001777CA">
        <w:rPr>
          <w:rFonts w:eastAsia="Times New Roman" w:cs="Calibri"/>
          <w:bCs/>
          <w:sz w:val="24"/>
          <w:szCs w:val="24"/>
          <w:bdr w:val="none" w:sz="0" w:space="0" w:color="auto" w:frame="1"/>
          <w:lang w:eastAsia="en-GB"/>
        </w:rPr>
        <w:t xml:space="preserve">Pupils have the opportunity to have their voices </w:t>
      </w:r>
      <w:r w:rsidR="00BC05D0" w:rsidRPr="001777CA">
        <w:rPr>
          <w:rFonts w:eastAsia="Times New Roman" w:cs="Calibri"/>
          <w:bCs/>
          <w:sz w:val="24"/>
          <w:szCs w:val="24"/>
          <w:bdr w:val="none" w:sz="0" w:space="0" w:color="auto" w:frame="1"/>
          <w:lang w:eastAsia="en-GB"/>
        </w:rPr>
        <w:t xml:space="preserve">heard through our Pupil Council.  </w:t>
      </w:r>
      <w:r w:rsidRPr="001777CA">
        <w:rPr>
          <w:rFonts w:eastAsia="Times New Roman" w:cs="Calibri"/>
          <w:bCs/>
          <w:sz w:val="24"/>
          <w:szCs w:val="24"/>
          <w:bdr w:val="none" w:sz="0" w:space="0" w:color="auto" w:frame="1"/>
          <w:lang w:eastAsia="en-GB"/>
        </w:rPr>
        <w:t>Our school behaviour policy involves rewards which the pupils vote on as a class group.</w:t>
      </w:r>
    </w:p>
    <w:p w:rsidR="006F062F" w:rsidRPr="009F1D52" w:rsidRDefault="006F062F" w:rsidP="00A54CE2">
      <w:pPr>
        <w:pStyle w:val="ListParagraph"/>
        <w:numPr>
          <w:ilvl w:val="0"/>
          <w:numId w:val="1"/>
        </w:numPr>
        <w:rPr>
          <w:rFonts w:asciiTheme="minorHAnsi" w:hAnsiTheme="minorHAnsi"/>
          <w:b/>
        </w:rPr>
      </w:pPr>
      <w:r w:rsidRPr="009F1D52">
        <w:rPr>
          <w:rFonts w:asciiTheme="minorHAnsi" w:hAnsiTheme="minorHAnsi"/>
          <w:b/>
          <w:bdr w:val="none" w:sz="0" w:space="0" w:color="auto" w:frame="1"/>
        </w:rPr>
        <w:t>The Rule of Law:</w:t>
      </w:r>
    </w:p>
    <w:p w:rsidR="006F062F" w:rsidRPr="009F1D52" w:rsidRDefault="006F062F" w:rsidP="00A54CE2">
      <w:pPr>
        <w:textAlignment w:val="baseline"/>
        <w:rPr>
          <w:rFonts w:eastAsia="Times New Roman" w:cs="Calibri"/>
          <w:bCs/>
          <w:sz w:val="24"/>
          <w:szCs w:val="24"/>
          <w:bdr w:val="none" w:sz="0" w:space="0" w:color="auto" w:frame="1"/>
          <w:lang w:eastAsia="en-GB"/>
        </w:rPr>
      </w:pPr>
      <w:r w:rsidRPr="009F1D52">
        <w:rPr>
          <w:rFonts w:eastAsia="Times New Roman" w:cs="Calibri"/>
          <w:bCs/>
          <w:sz w:val="24"/>
          <w:szCs w:val="24"/>
          <w:bdr w:val="none" w:sz="0" w:space="0" w:color="auto" w:frame="1"/>
          <w:lang w:eastAsia="en-GB"/>
        </w:rPr>
        <w:t>The importance of Laws, whether they be those that govern the class, the school, or the country, are consistently reinforced throughout regular school days, as well as when dealing with behaviour and through school assemblies</w:t>
      </w:r>
      <w:r w:rsidRPr="001777CA">
        <w:rPr>
          <w:rFonts w:eastAsia="Times New Roman" w:cs="Calibri"/>
          <w:bCs/>
          <w:sz w:val="24"/>
          <w:szCs w:val="24"/>
          <w:bdr w:val="none" w:sz="0" w:space="0" w:color="auto" w:frame="1"/>
          <w:lang w:eastAsia="en-GB"/>
        </w:rPr>
        <w:t xml:space="preserve">. </w:t>
      </w:r>
      <w:r w:rsidR="00BC05D0" w:rsidRPr="001777CA">
        <w:rPr>
          <w:sz w:val="24"/>
          <w:szCs w:val="24"/>
        </w:rPr>
        <w:t>Pupils are helped to learn to manage their behaviour and take responsibility for their actions.  Staff are committed to providing a consistent and predicable environment within the school and beyond.  We can help some pupils to understand the connection between actions and consequences. This type of environment enables pupils to feel safe and secure; this in turn, promotes the optimum conditions for learning to take place.</w:t>
      </w:r>
      <w:r w:rsidR="00BC05D0" w:rsidRPr="001777CA">
        <w:t xml:space="preserve">  </w:t>
      </w:r>
      <w:r w:rsidRPr="009F1D52">
        <w:rPr>
          <w:rFonts w:eastAsia="Times New Roman" w:cs="Calibri"/>
          <w:bCs/>
          <w:sz w:val="24"/>
          <w:szCs w:val="24"/>
          <w:bdr w:val="none" w:sz="0" w:space="0" w:color="auto" w:frame="1"/>
          <w:lang w:eastAsia="en-GB"/>
        </w:rPr>
        <w:t>Visits from</w:t>
      </w:r>
      <w:r w:rsidR="00BC05D0" w:rsidRPr="009F1D52">
        <w:rPr>
          <w:rFonts w:eastAsia="Times New Roman" w:cs="Calibri"/>
          <w:bCs/>
          <w:sz w:val="24"/>
          <w:szCs w:val="24"/>
          <w:bdr w:val="none" w:sz="0" w:space="0" w:color="auto" w:frame="1"/>
          <w:lang w:eastAsia="en-GB"/>
        </w:rPr>
        <w:t xml:space="preserve"> authorities such as the Police and Fire Service </w:t>
      </w:r>
      <w:r w:rsidRPr="009F1D52">
        <w:rPr>
          <w:rFonts w:eastAsia="Times New Roman" w:cs="Calibri"/>
          <w:bCs/>
          <w:sz w:val="24"/>
          <w:szCs w:val="24"/>
          <w:bdr w:val="none" w:sz="0" w:space="0" w:color="auto" w:frame="1"/>
          <w:lang w:eastAsia="en-GB"/>
        </w:rPr>
        <w:t>are regular parts of our calendar and help reinforce this message.</w:t>
      </w:r>
    </w:p>
    <w:p w:rsidR="006F062F" w:rsidRPr="009F1D52" w:rsidRDefault="006F062F" w:rsidP="00A54CE2">
      <w:pPr>
        <w:pStyle w:val="ListParagraph"/>
        <w:numPr>
          <w:ilvl w:val="0"/>
          <w:numId w:val="8"/>
        </w:numPr>
        <w:textAlignment w:val="baseline"/>
        <w:rPr>
          <w:rFonts w:asciiTheme="minorHAnsi" w:hAnsiTheme="minorHAnsi" w:cs="Calibri"/>
          <w:b/>
          <w:bCs/>
        </w:rPr>
      </w:pPr>
      <w:r w:rsidRPr="009F1D52">
        <w:rPr>
          <w:rFonts w:asciiTheme="minorHAnsi" w:hAnsiTheme="minorHAnsi" w:cs="Calibri"/>
          <w:b/>
          <w:bCs/>
          <w:bdr w:val="none" w:sz="0" w:space="0" w:color="auto" w:frame="1"/>
        </w:rPr>
        <w:t>Individual Liberty:</w:t>
      </w:r>
    </w:p>
    <w:p w:rsidR="00BC05D0" w:rsidRPr="001777CA" w:rsidRDefault="006F062F" w:rsidP="001777CA">
      <w:pPr>
        <w:rPr>
          <w:sz w:val="24"/>
          <w:szCs w:val="24"/>
        </w:rPr>
      </w:pPr>
      <w:r w:rsidRPr="001777CA">
        <w:rPr>
          <w:sz w:val="24"/>
          <w:szCs w:val="24"/>
          <w:bdr w:val="none" w:sz="0" w:space="0" w:color="auto" w:frame="1"/>
        </w:rPr>
        <w:t>Within school, pupils are actively encouraged to make choices, knowing that they are in a safe and supportive environment. As a school we educate and provide boundaries for young pupils to</w:t>
      </w:r>
      <w:r w:rsidR="00BC05D0" w:rsidRPr="001777CA">
        <w:rPr>
          <w:sz w:val="24"/>
          <w:szCs w:val="24"/>
          <w:bdr w:val="none" w:sz="0" w:space="0" w:color="auto" w:frame="1"/>
        </w:rPr>
        <w:t xml:space="preserve"> make choices safety, through the</w:t>
      </w:r>
      <w:r w:rsidRPr="001777CA">
        <w:rPr>
          <w:sz w:val="24"/>
          <w:szCs w:val="24"/>
          <w:bdr w:val="none" w:sz="0" w:space="0" w:color="auto" w:frame="1"/>
        </w:rPr>
        <w:t xml:space="preserve"> provision of a safe environment. </w:t>
      </w:r>
      <w:r w:rsidRPr="001777CA">
        <w:rPr>
          <w:sz w:val="24"/>
          <w:szCs w:val="24"/>
        </w:rPr>
        <w:t> </w:t>
      </w:r>
      <w:r w:rsidR="004C7571" w:rsidRPr="001777CA">
        <w:rPr>
          <w:sz w:val="24"/>
          <w:szCs w:val="24"/>
        </w:rPr>
        <w:t>We endeavour to demonstrate that everyone has rights; this includes the right to say ‘No’ to ideas or activities that they do not want to take part in. Some pupils will be able to take responsibility for particular roles and to understand that with certain rights comes a level of responsibility. Learning to do things independently is an important part of learning to understand yourself.    At Kisharon School we believe that by engendering a caring and helpful environment and by learning to be independent can boost and nurture a healthy self-esteem.</w:t>
      </w:r>
    </w:p>
    <w:p w:rsidR="006F062F" w:rsidRPr="009F1D52" w:rsidRDefault="006F062F" w:rsidP="00A54CE2">
      <w:pPr>
        <w:pStyle w:val="ListParagraph"/>
        <w:numPr>
          <w:ilvl w:val="0"/>
          <w:numId w:val="11"/>
        </w:numPr>
        <w:rPr>
          <w:rFonts w:asciiTheme="minorHAnsi" w:hAnsiTheme="minorHAnsi" w:cs="Calibri"/>
          <w:b/>
        </w:rPr>
      </w:pPr>
      <w:bookmarkStart w:id="0" w:name="_GoBack"/>
      <w:bookmarkEnd w:id="0"/>
      <w:r w:rsidRPr="009F1D52">
        <w:rPr>
          <w:rFonts w:asciiTheme="minorHAnsi" w:hAnsiTheme="minorHAnsi" w:cs="Calibri"/>
          <w:b/>
          <w:bdr w:val="none" w:sz="0" w:space="0" w:color="auto" w:frame="1"/>
        </w:rPr>
        <w:t>Mutual Respect:</w:t>
      </w:r>
    </w:p>
    <w:p w:rsidR="006F062F" w:rsidRPr="009F1D52" w:rsidRDefault="004C7571" w:rsidP="00A54CE2">
      <w:pPr>
        <w:textAlignment w:val="baseline"/>
        <w:rPr>
          <w:rFonts w:eastAsia="Times New Roman" w:cs="Calibri"/>
          <w:bCs/>
          <w:sz w:val="24"/>
          <w:szCs w:val="24"/>
          <w:bdr w:val="none" w:sz="0" w:space="0" w:color="auto" w:frame="1"/>
          <w:lang w:eastAsia="en-GB"/>
        </w:rPr>
      </w:pPr>
      <w:r w:rsidRPr="009F1D52">
        <w:rPr>
          <w:rFonts w:eastAsia="Times New Roman" w:cs="Calibri"/>
          <w:bCs/>
          <w:sz w:val="24"/>
          <w:szCs w:val="24"/>
          <w:bdr w:val="none" w:sz="0" w:space="0" w:color="auto" w:frame="1"/>
          <w:lang w:eastAsia="en-GB"/>
        </w:rPr>
        <w:t>O</w:t>
      </w:r>
      <w:r w:rsidR="006F062F" w:rsidRPr="009F1D52">
        <w:rPr>
          <w:rFonts w:eastAsia="Times New Roman" w:cs="Calibri"/>
          <w:bCs/>
          <w:sz w:val="24"/>
          <w:szCs w:val="24"/>
          <w:bdr w:val="none" w:sz="0" w:space="0" w:color="auto" w:frame="1"/>
          <w:lang w:eastAsia="en-GB"/>
        </w:rPr>
        <w:t xml:space="preserve">ur school ethos and behaviour policy </w:t>
      </w:r>
      <w:r w:rsidRPr="009F1D52">
        <w:rPr>
          <w:rFonts w:eastAsia="Times New Roman" w:cs="Calibri"/>
          <w:bCs/>
          <w:sz w:val="24"/>
          <w:szCs w:val="24"/>
          <w:bdr w:val="none" w:sz="0" w:space="0" w:color="auto" w:frame="1"/>
          <w:lang w:eastAsia="en-GB"/>
        </w:rPr>
        <w:t>revolves</w:t>
      </w:r>
      <w:r w:rsidR="006F062F" w:rsidRPr="009F1D52">
        <w:rPr>
          <w:rFonts w:eastAsia="Times New Roman" w:cs="Calibri"/>
          <w:bCs/>
          <w:sz w:val="24"/>
          <w:szCs w:val="24"/>
          <w:bdr w:val="none" w:sz="0" w:space="0" w:color="auto" w:frame="1"/>
          <w:lang w:eastAsia="en-GB"/>
        </w:rPr>
        <w:t xml:space="preserve"> around Core Values such as ‘Respect’</w:t>
      </w:r>
      <w:r w:rsidRPr="009F1D52">
        <w:rPr>
          <w:rFonts w:eastAsia="Times New Roman" w:cs="Calibri"/>
          <w:bCs/>
          <w:sz w:val="24"/>
          <w:szCs w:val="24"/>
          <w:bdr w:val="none" w:sz="0" w:space="0" w:color="auto" w:frame="1"/>
          <w:lang w:eastAsia="en-GB"/>
        </w:rPr>
        <w:t xml:space="preserve">.  </w:t>
      </w:r>
      <w:r w:rsidR="006F062F" w:rsidRPr="009F1D52">
        <w:rPr>
          <w:rFonts w:eastAsia="Times New Roman" w:cs="Calibri"/>
          <w:bCs/>
          <w:sz w:val="24"/>
          <w:szCs w:val="24"/>
          <w:bdr w:val="none" w:sz="0" w:space="0" w:color="auto" w:frame="1"/>
          <w:lang w:eastAsia="en-GB"/>
        </w:rPr>
        <w:t xml:space="preserve">Posters around the school promote respect for others </w:t>
      </w:r>
      <w:r w:rsidRPr="009F1D52">
        <w:rPr>
          <w:rFonts w:eastAsia="Times New Roman" w:cs="Calibri"/>
          <w:bCs/>
          <w:sz w:val="24"/>
          <w:szCs w:val="24"/>
          <w:bdr w:val="none" w:sz="0" w:space="0" w:color="auto" w:frame="1"/>
          <w:lang w:eastAsia="en-GB"/>
        </w:rPr>
        <w:t>and it is taught as part of our PSHEcurriculum.</w:t>
      </w:r>
    </w:p>
    <w:p w:rsidR="001742DA" w:rsidRDefault="001742DA">
      <w:pPr>
        <w:rPr>
          <w:rFonts w:eastAsia="Times New Roman" w:cs="Calibri"/>
          <w:bCs/>
          <w:sz w:val="24"/>
          <w:szCs w:val="24"/>
          <w:lang w:eastAsia="en-GB"/>
        </w:rPr>
      </w:pPr>
      <w:r>
        <w:rPr>
          <w:rFonts w:eastAsia="Times New Roman" w:cs="Calibri"/>
          <w:bCs/>
          <w:sz w:val="24"/>
          <w:szCs w:val="24"/>
          <w:lang w:eastAsia="en-GB"/>
        </w:rPr>
        <w:br w:type="page"/>
      </w:r>
    </w:p>
    <w:p w:rsidR="004C7571" w:rsidRPr="009F1D52" w:rsidRDefault="004C7571" w:rsidP="004C7571">
      <w:pPr>
        <w:jc w:val="both"/>
        <w:textAlignment w:val="baseline"/>
        <w:rPr>
          <w:rFonts w:eastAsia="Times New Roman" w:cs="Calibri"/>
          <w:bCs/>
          <w:sz w:val="24"/>
          <w:szCs w:val="24"/>
          <w:lang w:eastAsia="en-GB"/>
        </w:rPr>
      </w:pPr>
    </w:p>
    <w:p w:rsidR="006F062F" w:rsidRPr="009F1D52" w:rsidRDefault="006F062F" w:rsidP="00A54CE2">
      <w:pPr>
        <w:pStyle w:val="ListParagraph"/>
        <w:numPr>
          <w:ilvl w:val="0"/>
          <w:numId w:val="14"/>
        </w:numPr>
        <w:rPr>
          <w:rFonts w:asciiTheme="minorHAnsi" w:hAnsiTheme="minorHAnsi"/>
          <w:b/>
        </w:rPr>
      </w:pPr>
      <w:r w:rsidRPr="009F1D52">
        <w:rPr>
          <w:rFonts w:asciiTheme="minorHAnsi" w:hAnsiTheme="minorHAnsi"/>
          <w:b/>
          <w:bdr w:val="none" w:sz="0" w:space="0" w:color="auto" w:frame="1"/>
        </w:rPr>
        <w:t>Tolerance of those of Different Faiths and Beliefs:</w:t>
      </w:r>
    </w:p>
    <w:p w:rsidR="006F062F" w:rsidRPr="009F1D52" w:rsidRDefault="006F062F" w:rsidP="00A54CE2">
      <w:pPr>
        <w:textAlignment w:val="baseline"/>
        <w:rPr>
          <w:rFonts w:eastAsia="Times New Roman" w:cs="Calibri"/>
          <w:bCs/>
          <w:sz w:val="24"/>
          <w:szCs w:val="24"/>
          <w:lang w:eastAsia="en-GB"/>
        </w:rPr>
      </w:pPr>
      <w:r w:rsidRPr="009F1D52">
        <w:rPr>
          <w:rFonts w:eastAsia="Times New Roman" w:cs="Calibri"/>
          <w:bCs/>
          <w:sz w:val="24"/>
          <w:szCs w:val="24"/>
          <w:bdr w:val="none" w:sz="0" w:space="0" w:color="auto" w:frame="1"/>
          <w:lang w:eastAsia="en-GB"/>
        </w:rPr>
        <w:t> This is achieved through enhancing pupils understanding of their place in a culturally diverse society and by giving them opportunities to experience such diversity</w:t>
      </w:r>
      <w:r w:rsidR="004C7571" w:rsidRPr="009F1D52">
        <w:rPr>
          <w:rFonts w:eastAsia="Times New Roman" w:cs="Calibri"/>
          <w:bCs/>
          <w:sz w:val="24"/>
          <w:szCs w:val="24"/>
          <w:bdr w:val="none" w:sz="0" w:space="0" w:color="auto" w:frame="1"/>
          <w:lang w:eastAsia="en-GB"/>
        </w:rPr>
        <w:t xml:space="preserve"> both within school and outside in the community</w:t>
      </w:r>
      <w:r w:rsidRPr="009F1D52">
        <w:rPr>
          <w:rFonts w:eastAsia="Times New Roman" w:cs="Calibri"/>
          <w:bCs/>
          <w:sz w:val="24"/>
          <w:szCs w:val="24"/>
          <w:bdr w:val="none" w:sz="0" w:space="0" w:color="auto" w:frame="1"/>
          <w:lang w:eastAsia="en-GB"/>
        </w:rPr>
        <w:t xml:space="preserve">. Members of different faiths or religions are encouraged to share their knowledge to enhance learning within classes and the school. </w:t>
      </w:r>
      <w:r w:rsidR="004C7571" w:rsidRPr="001777CA">
        <w:rPr>
          <w:sz w:val="24"/>
          <w:szCs w:val="24"/>
        </w:rPr>
        <w:t>Our Assemblies help all pupils to find out about themselves and others linking their lives to the communities in which they belong. The themes cover areas such as: friendships, helping others and celebrations from a range of faiths and world events.</w:t>
      </w:r>
    </w:p>
    <w:p w:rsidR="007854C2" w:rsidRPr="009F1D52" w:rsidRDefault="007854C2" w:rsidP="004C7571">
      <w:pPr>
        <w:jc w:val="both"/>
        <w:rPr>
          <w:rFonts w:cs="Calibri"/>
          <w:sz w:val="24"/>
          <w:szCs w:val="24"/>
        </w:rPr>
      </w:pPr>
    </w:p>
    <w:p w:rsidR="001218C6" w:rsidRPr="009F1D52" w:rsidRDefault="001218C6" w:rsidP="004C7571">
      <w:pPr>
        <w:jc w:val="both"/>
        <w:rPr>
          <w:rFonts w:cs="Calibri"/>
          <w:sz w:val="24"/>
          <w:szCs w:val="24"/>
        </w:rPr>
      </w:pPr>
    </w:p>
    <w:p w:rsidR="001218C6" w:rsidRPr="001742DA" w:rsidRDefault="001218C6" w:rsidP="001218C6">
      <w:pPr>
        <w:pStyle w:val="ListParagraph"/>
        <w:rPr>
          <w:rFonts w:asciiTheme="minorHAnsi" w:hAnsiTheme="minorHAnsi" w:cs="Calibri"/>
        </w:rPr>
      </w:pPr>
      <w:r w:rsidRPr="001742DA">
        <w:rPr>
          <w:rFonts w:asciiTheme="minorHAnsi" w:hAnsiTheme="minorHAnsi" w:cs="Calibri"/>
        </w:rPr>
        <w:t>This policy will be reviewed every two years</w:t>
      </w:r>
    </w:p>
    <w:p w:rsidR="001218C6" w:rsidRPr="009F1D52" w:rsidRDefault="001218C6" w:rsidP="001218C6">
      <w:pPr>
        <w:pStyle w:val="BodyText"/>
        <w:spacing w:before="60" w:line="243" w:lineRule="auto"/>
        <w:ind w:left="0" w:right="135" w:firstLine="0"/>
        <w:rPr>
          <w:rFonts w:asciiTheme="minorHAnsi" w:hAnsiTheme="minorHAnsi" w:cs="Calibri"/>
          <w:spacing w:val="-1"/>
          <w:sz w:val="24"/>
          <w:szCs w:val="24"/>
        </w:rPr>
      </w:pPr>
    </w:p>
    <w:p w:rsidR="001218C6" w:rsidRPr="009F1D52" w:rsidRDefault="001218C6" w:rsidP="004C7571">
      <w:pPr>
        <w:jc w:val="both"/>
        <w:rPr>
          <w:rFonts w:cs="Calibri"/>
          <w:sz w:val="24"/>
          <w:szCs w:val="24"/>
        </w:rPr>
      </w:pPr>
    </w:p>
    <w:sectPr w:rsidR="001218C6" w:rsidRPr="009F1D52" w:rsidSect="009F1D52">
      <w:headerReference w:type="default" r:id="rId7"/>
      <w:headerReference w:type="first" r:id="rId8"/>
      <w:pgSz w:w="11906" w:h="16838"/>
      <w:pgMar w:top="1134" w:right="851" w:bottom="567" w:left="85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03" w:rsidRDefault="009A0103" w:rsidP="00ED5AF4">
      <w:r>
        <w:separator/>
      </w:r>
    </w:p>
  </w:endnote>
  <w:endnote w:type="continuationSeparator" w:id="1">
    <w:p w:rsidR="009A0103" w:rsidRDefault="009A0103" w:rsidP="00ED5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03" w:rsidRDefault="009A0103" w:rsidP="00ED5AF4">
      <w:r>
        <w:separator/>
      </w:r>
    </w:p>
  </w:footnote>
  <w:footnote w:type="continuationSeparator" w:id="1">
    <w:p w:rsidR="009A0103" w:rsidRDefault="009A0103" w:rsidP="00ED5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F4" w:rsidRDefault="00ED5AF4" w:rsidP="00ED5AF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E2" w:rsidRDefault="00A54CE2" w:rsidP="00A54CE2">
    <w:pPr>
      <w:pStyle w:val="Header"/>
      <w:jc w:val="right"/>
    </w:pPr>
    <w:r w:rsidRPr="00A54CE2">
      <w:rPr>
        <w:noProof/>
        <w:lang w:eastAsia="en-GB"/>
      </w:rPr>
      <w:drawing>
        <wp:inline distT="0" distB="0" distL="0" distR="0">
          <wp:extent cx="2512695" cy="986155"/>
          <wp:effectExtent l="19050" t="0" r="1905" b="0"/>
          <wp:docPr id="2" name="Picture 1" descr="cid:image002.jpg@01D0A35B.21DB5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5B.21DB5C80"/>
                  <pic:cNvPicPr>
                    <a:picLocks noChangeAspect="1" noChangeArrowheads="1"/>
                  </pic:cNvPicPr>
                </pic:nvPicPr>
                <pic:blipFill>
                  <a:blip r:embed="rId1" r:link="rId2"/>
                  <a:srcRect/>
                  <a:stretch>
                    <a:fillRect/>
                  </a:stretch>
                </pic:blipFill>
                <pic:spPr bwMode="auto">
                  <a:xfrm>
                    <a:off x="0" y="0"/>
                    <a:ext cx="2512695" cy="986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0114"/>
    <w:multiLevelType w:val="hybridMultilevel"/>
    <w:tmpl w:val="12B62E66"/>
    <w:lvl w:ilvl="0" w:tplc="E8C69EFC">
      <w:numFmt w:val="bullet"/>
      <w:lvlText w:val="·"/>
      <w:lvlJc w:val="left"/>
      <w:pPr>
        <w:ind w:left="-120" w:hanging="60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C66249"/>
    <w:multiLevelType w:val="hybridMultilevel"/>
    <w:tmpl w:val="6FCA114A"/>
    <w:lvl w:ilvl="0" w:tplc="E8C69EFC">
      <w:numFmt w:val="bullet"/>
      <w:lvlText w:val="·"/>
      <w:lvlJc w:val="left"/>
      <w:pPr>
        <w:ind w:left="240" w:hanging="60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23C6111D"/>
    <w:multiLevelType w:val="hybridMultilevel"/>
    <w:tmpl w:val="8C726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9D6745"/>
    <w:multiLevelType w:val="hybridMultilevel"/>
    <w:tmpl w:val="91EEF3C0"/>
    <w:lvl w:ilvl="0" w:tplc="E8C69EFC">
      <w:numFmt w:val="bullet"/>
      <w:lvlText w:val="·"/>
      <w:lvlJc w:val="left"/>
      <w:pPr>
        <w:ind w:left="240" w:hanging="60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2F6A4211"/>
    <w:multiLevelType w:val="hybridMultilevel"/>
    <w:tmpl w:val="6B2E41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1F23E3"/>
    <w:multiLevelType w:val="hybridMultilevel"/>
    <w:tmpl w:val="F6CC9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5404A2"/>
    <w:multiLevelType w:val="hybridMultilevel"/>
    <w:tmpl w:val="B53E7D9C"/>
    <w:lvl w:ilvl="0" w:tplc="E8C69EFC">
      <w:numFmt w:val="bullet"/>
      <w:lvlText w:val="·"/>
      <w:lvlJc w:val="left"/>
      <w:pPr>
        <w:ind w:left="-120" w:hanging="60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B7265A"/>
    <w:multiLevelType w:val="hybridMultilevel"/>
    <w:tmpl w:val="08AE5CF0"/>
    <w:lvl w:ilvl="0" w:tplc="08090001">
      <w:start w:val="1"/>
      <w:numFmt w:val="bullet"/>
      <w:lvlText w:val=""/>
      <w:lvlJc w:val="left"/>
      <w:pPr>
        <w:ind w:left="360" w:hanging="360"/>
      </w:pPr>
      <w:rPr>
        <w:rFonts w:ascii="Symbol" w:hAnsi="Symbol" w:hint="default"/>
      </w:rPr>
    </w:lvl>
    <w:lvl w:ilvl="1" w:tplc="E86C29FC">
      <w:numFmt w:val="bullet"/>
      <w:lvlText w:val="·"/>
      <w:lvlJc w:val="left"/>
      <w:pPr>
        <w:ind w:left="1260" w:hanging="54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9916EF"/>
    <w:multiLevelType w:val="hybridMultilevel"/>
    <w:tmpl w:val="2A102B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4F7B31"/>
    <w:multiLevelType w:val="hybridMultilevel"/>
    <w:tmpl w:val="CD003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042B7"/>
    <w:multiLevelType w:val="hybridMultilevel"/>
    <w:tmpl w:val="33FC97F0"/>
    <w:lvl w:ilvl="0" w:tplc="08090001">
      <w:start w:val="1"/>
      <w:numFmt w:val="bullet"/>
      <w:lvlText w:val=""/>
      <w:lvlJc w:val="left"/>
      <w:pPr>
        <w:ind w:left="600" w:hanging="6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67D074F"/>
    <w:multiLevelType w:val="hybridMultilevel"/>
    <w:tmpl w:val="200E0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1D4008"/>
    <w:multiLevelType w:val="hybridMultilevel"/>
    <w:tmpl w:val="5FAA9B6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646C1A"/>
    <w:multiLevelType w:val="hybridMultilevel"/>
    <w:tmpl w:val="02A0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10"/>
  </w:num>
  <w:num w:numId="7">
    <w:abstractNumId w:val="11"/>
  </w:num>
  <w:num w:numId="8">
    <w:abstractNumId w:val="8"/>
  </w:num>
  <w:num w:numId="9">
    <w:abstractNumId w:val="5"/>
  </w:num>
  <w:num w:numId="10">
    <w:abstractNumId w:val="4"/>
  </w:num>
  <w:num w:numId="11">
    <w:abstractNumId w:val="9"/>
  </w:num>
  <w:num w:numId="12">
    <w:abstractNumId w:val="2"/>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6F062F"/>
    <w:rsid w:val="000746F7"/>
    <w:rsid w:val="001218C6"/>
    <w:rsid w:val="0014198E"/>
    <w:rsid w:val="001742DA"/>
    <w:rsid w:val="001777CA"/>
    <w:rsid w:val="001E4DFE"/>
    <w:rsid w:val="00292337"/>
    <w:rsid w:val="00292A67"/>
    <w:rsid w:val="004767DA"/>
    <w:rsid w:val="00481775"/>
    <w:rsid w:val="004C7571"/>
    <w:rsid w:val="006F062F"/>
    <w:rsid w:val="007854C2"/>
    <w:rsid w:val="009A0103"/>
    <w:rsid w:val="009E79C3"/>
    <w:rsid w:val="009F1D52"/>
    <w:rsid w:val="00A245C5"/>
    <w:rsid w:val="00A54CE2"/>
    <w:rsid w:val="00AD667B"/>
    <w:rsid w:val="00BA295E"/>
    <w:rsid w:val="00BC05D0"/>
    <w:rsid w:val="00BD1CB6"/>
    <w:rsid w:val="00BD1F9E"/>
    <w:rsid w:val="00CD3DC4"/>
    <w:rsid w:val="00D151AA"/>
    <w:rsid w:val="00D428B2"/>
    <w:rsid w:val="00ED5AF4"/>
    <w:rsid w:val="00EF2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2"/>
  </w:style>
  <w:style w:type="paragraph" w:styleId="Heading2">
    <w:name w:val="heading 2"/>
    <w:basedOn w:val="Normal"/>
    <w:link w:val="Heading2Char"/>
    <w:uiPriority w:val="9"/>
    <w:qFormat/>
    <w:rsid w:val="006F062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62F"/>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F062F"/>
  </w:style>
  <w:style w:type="paragraph" w:styleId="ListParagraph">
    <w:name w:val="List Paragraph"/>
    <w:basedOn w:val="Normal"/>
    <w:uiPriority w:val="34"/>
    <w:qFormat/>
    <w:rsid w:val="006F062F"/>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C7571"/>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D5AF4"/>
    <w:pPr>
      <w:tabs>
        <w:tab w:val="center" w:pos="4513"/>
        <w:tab w:val="right" w:pos="9026"/>
      </w:tabs>
    </w:pPr>
  </w:style>
  <w:style w:type="character" w:customStyle="1" w:styleId="HeaderChar">
    <w:name w:val="Header Char"/>
    <w:basedOn w:val="DefaultParagraphFont"/>
    <w:link w:val="Header"/>
    <w:uiPriority w:val="99"/>
    <w:semiHidden/>
    <w:rsid w:val="00ED5AF4"/>
  </w:style>
  <w:style w:type="paragraph" w:styleId="Footer">
    <w:name w:val="footer"/>
    <w:basedOn w:val="Normal"/>
    <w:link w:val="FooterChar"/>
    <w:uiPriority w:val="99"/>
    <w:semiHidden/>
    <w:unhideWhenUsed/>
    <w:rsid w:val="00ED5AF4"/>
    <w:pPr>
      <w:tabs>
        <w:tab w:val="center" w:pos="4513"/>
        <w:tab w:val="right" w:pos="9026"/>
      </w:tabs>
    </w:pPr>
  </w:style>
  <w:style w:type="character" w:customStyle="1" w:styleId="FooterChar">
    <w:name w:val="Footer Char"/>
    <w:basedOn w:val="DefaultParagraphFont"/>
    <w:link w:val="Footer"/>
    <w:uiPriority w:val="99"/>
    <w:semiHidden/>
    <w:rsid w:val="00ED5AF4"/>
  </w:style>
  <w:style w:type="paragraph" w:styleId="BalloonText">
    <w:name w:val="Balloon Text"/>
    <w:basedOn w:val="Normal"/>
    <w:link w:val="BalloonTextChar"/>
    <w:uiPriority w:val="99"/>
    <w:semiHidden/>
    <w:unhideWhenUsed/>
    <w:rsid w:val="00ED5AF4"/>
    <w:rPr>
      <w:rFonts w:ascii="Tahoma" w:hAnsi="Tahoma" w:cs="Tahoma"/>
      <w:sz w:val="16"/>
      <w:szCs w:val="16"/>
    </w:rPr>
  </w:style>
  <w:style w:type="character" w:customStyle="1" w:styleId="BalloonTextChar">
    <w:name w:val="Balloon Text Char"/>
    <w:basedOn w:val="DefaultParagraphFont"/>
    <w:link w:val="BalloonText"/>
    <w:uiPriority w:val="99"/>
    <w:semiHidden/>
    <w:rsid w:val="00ED5AF4"/>
    <w:rPr>
      <w:rFonts w:ascii="Tahoma" w:hAnsi="Tahoma" w:cs="Tahoma"/>
      <w:sz w:val="16"/>
      <w:szCs w:val="16"/>
    </w:rPr>
  </w:style>
  <w:style w:type="paragraph" w:styleId="BodyText">
    <w:name w:val="Body Text"/>
    <w:basedOn w:val="Normal"/>
    <w:link w:val="BodyTextChar"/>
    <w:uiPriority w:val="1"/>
    <w:qFormat/>
    <w:rsid w:val="001218C6"/>
    <w:pPr>
      <w:widowControl w:val="0"/>
      <w:ind w:left="471" w:hanging="339"/>
    </w:pPr>
    <w:rPr>
      <w:rFonts w:ascii="Arial" w:eastAsia="Arial" w:hAnsi="Arial"/>
      <w:sz w:val="26"/>
      <w:szCs w:val="26"/>
      <w:lang w:val="en-US"/>
    </w:rPr>
  </w:style>
  <w:style w:type="character" w:customStyle="1" w:styleId="BodyTextChar">
    <w:name w:val="Body Text Char"/>
    <w:basedOn w:val="DefaultParagraphFont"/>
    <w:link w:val="BodyText"/>
    <w:uiPriority w:val="1"/>
    <w:rsid w:val="001218C6"/>
    <w:rPr>
      <w:rFonts w:ascii="Arial" w:eastAsia="Arial" w:hAnsi="Arial"/>
      <w:sz w:val="26"/>
      <w:szCs w:val="26"/>
      <w:lang w:val="en-US"/>
    </w:rPr>
  </w:style>
  <w:style w:type="paragraph" w:customStyle="1" w:styleId="Style1">
    <w:name w:val="Style1"/>
    <w:basedOn w:val="Normal"/>
    <w:link w:val="Style1Char"/>
    <w:qFormat/>
    <w:rsid w:val="001777CA"/>
    <w:pPr>
      <w:textAlignment w:val="baseline"/>
    </w:pPr>
    <w:rPr>
      <w:rFonts w:eastAsia="Times New Roman" w:cs="Calibri"/>
      <w:bCs/>
      <w:sz w:val="24"/>
      <w:szCs w:val="24"/>
      <w:bdr w:val="none" w:sz="0" w:space="0" w:color="auto" w:frame="1"/>
      <w:lang w:eastAsia="en-GB"/>
    </w:rPr>
  </w:style>
  <w:style w:type="character" w:customStyle="1" w:styleId="Style1Char">
    <w:name w:val="Style1 Char"/>
    <w:basedOn w:val="DefaultParagraphFont"/>
    <w:link w:val="Style1"/>
    <w:rsid w:val="001777CA"/>
    <w:rPr>
      <w:rFonts w:eastAsia="Times New Roman" w:cs="Calibri"/>
      <w:bCs/>
      <w:sz w:val="24"/>
      <w:szCs w:val="24"/>
      <w:bdr w:val="none" w:sz="0" w:space="0" w:color="auto" w:frame="1"/>
      <w:lang w:eastAsia="en-GB"/>
    </w:rPr>
  </w:style>
</w:styles>
</file>

<file path=word/webSettings.xml><?xml version="1.0" encoding="utf-8"?>
<w:webSettings xmlns:r="http://schemas.openxmlformats.org/officeDocument/2006/relationships" xmlns:w="http://schemas.openxmlformats.org/wordprocessingml/2006/main">
  <w:divs>
    <w:div w:id="555044613">
      <w:bodyDiv w:val="1"/>
      <w:marLeft w:val="0"/>
      <w:marRight w:val="0"/>
      <w:marTop w:val="0"/>
      <w:marBottom w:val="0"/>
      <w:divBdr>
        <w:top w:val="none" w:sz="0" w:space="0" w:color="auto"/>
        <w:left w:val="none" w:sz="0" w:space="0" w:color="auto"/>
        <w:bottom w:val="none" w:sz="0" w:space="0" w:color="auto"/>
        <w:right w:val="none" w:sz="0" w:space="0" w:color="auto"/>
      </w:divBdr>
    </w:div>
    <w:div w:id="20263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0A35B.21DB5C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romib</cp:lastModifiedBy>
  <cp:revision>5</cp:revision>
  <cp:lastPrinted>2017-05-15T11:21:00Z</cp:lastPrinted>
  <dcterms:created xsi:type="dcterms:W3CDTF">2015-06-15T08:53:00Z</dcterms:created>
  <dcterms:modified xsi:type="dcterms:W3CDTF">2017-06-20T10:06:00Z</dcterms:modified>
</cp:coreProperties>
</file>