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9A" w:rsidRDefault="0006689A" w:rsidP="0006689A">
      <w:pPr>
        <w:spacing w:after="0" w:line="240" w:lineRule="auto"/>
        <w:jc w:val="center"/>
        <w:rPr>
          <w:b/>
          <w:sz w:val="44"/>
          <w:szCs w:val="44"/>
        </w:rPr>
      </w:pPr>
    </w:p>
    <w:p w:rsidR="0006689A" w:rsidRPr="00B81090" w:rsidRDefault="0001302A" w:rsidP="00B81090">
      <w:pPr>
        <w:jc w:val="center"/>
        <w:rPr>
          <w:b/>
          <w:sz w:val="32"/>
          <w:szCs w:val="32"/>
        </w:rPr>
      </w:pPr>
      <w:r w:rsidRPr="00B81090">
        <w:rPr>
          <w:b/>
          <w:sz w:val="32"/>
          <w:szCs w:val="32"/>
        </w:rPr>
        <w:t>Health and Safety Policy</w:t>
      </w:r>
    </w:p>
    <w:p w:rsidR="0084506B" w:rsidRPr="0006689A" w:rsidRDefault="0001302A" w:rsidP="0006689A">
      <w:pPr>
        <w:rPr>
          <w:b/>
          <w:sz w:val="44"/>
          <w:szCs w:val="44"/>
        </w:rPr>
      </w:pPr>
      <w:r w:rsidRPr="00E647EB">
        <w:rPr>
          <w:b/>
          <w:sz w:val="24"/>
          <w:szCs w:val="24"/>
        </w:rPr>
        <w:t>School statement</w:t>
      </w:r>
      <w:r w:rsidR="0084506B" w:rsidRPr="00E647EB">
        <w:rPr>
          <w:b/>
          <w:sz w:val="24"/>
          <w:szCs w:val="24"/>
        </w:rPr>
        <w:t xml:space="preserve"> of intent</w:t>
      </w:r>
    </w:p>
    <w:p w:rsidR="0001302A" w:rsidRPr="00E647EB" w:rsidRDefault="0006689A" w:rsidP="0001302A">
      <w:pPr>
        <w:rPr>
          <w:sz w:val="24"/>
          <w:szCs w:val="24"/>
        </w:rPr>
      </w:pPr>
      <w:r>
        <w:rPr>
          <w:sz w:val="24"/>
          <w:szCs w:val="24"/>
        </w:rPr>
        <w:t xml:space="preserve">Kisharon School </w:t>
      </w:r>
      <w:r w:rsidR="0001302A" w:rsidRPr="00E647EB">
        <w:rPr>
          <w:sz w:val="24"/>
          <w:szCs w:val="24"/>
        </w:rPr>
        <w:t xml:space="preserve">is committed to ensuring </w:t>
      </w:r>
      <w:r w:rsidR="00202A49" w:rsidRPr="00E647EB">
        <w:rPr>
          <w:sz w:val="24"/>
          <w:szCs w:val="24"/>
        </w:rPr>
        <w:t xml:space="preserve">health and safety </w:t>
      </w:r>
      <w:r w:rsidR="0001302A" w:rsidRPr="00E647EB">
        <w:rPr>
          <w:sz w:val="24"/>
          <w:szCs w:val="24"/>
        </w:rPr>
        <w:t>good practice across all areas of school life.</w:t>
      </w:r>
      <w:r w:rsidR="002D1E42" w:rsidRPr="00E647EB">
        <w:rPr>
          <w:sz w:val="24"/>
          <w:szCs w:val="24"/>
        </w:rPr>
        <w:t xml:space="preserve"> We take our responsibility</w:t>
      </w:r>
      <w:r w:rsidR="00422554" w:rsidRPr="00E647EB">
        <w:rPr>
          <w:sz w:val="24"/>
          <w:szCs w:val="24"/>
        </w:rPr>
        <w:t xml:space="preserve"> for the health and safety of </w:t>
      </w:r>
      <w:r w:rsidR="002D1E42" w:rsidRPr="00E647EB">
        <w:rPr>
          <w:sz w:val="24"/>
          <w:szCs w:val="24"/>
        </w:rPr>
        <w:t xml:space="preserve">staff, pupils, </w:t>
      </w:r>
      <w:r w:rsidR="00202A49" w:rsidRPr="00E647EB">
        <w:rPr>
          <w:sz w:val="24"/>
          <w:szCs w:val="24"/>
        </w:rPr>
        <w:t>volunteers</w:t>
      </w:r>
      <w:r w:rsidR="002D1E42" w:rsidRPr="00E647EB">
        <w:rPr>
          <w:sz w:val="24"/>
          <w:szCs w:val="24"/>
        </w:rPr>
        <w:t xml:space="preserve"> and any other visitors to the school very seriously and use this policy</w:t>
      </w:r>
      <w:r w:rsidR="007D3DCE" w:rsidRPr="00E647EB">
        <w:rPr>
          <w:sz w:val="24"/>
          <w:szCs w:val="24"/>
        </w:rPr>
        <w:t>,</w:t>
      </w:r>
      <w:r w:rsidR="002D1E42" w:rsidRPr="00E647EB">
        <w:rPr>
          <w:sz w:val="24"/>
          <w:szCs w:val="24"/>
        </w:rPr>
        <w:t xml:space="preserve"> in line with </w:t>
      </w:r>
      <w:r w:rsidR="00F939C1" w:rsidRPr="00E647EB">
        <w:rPr>
          <w:sz w:val="24"/>
          <w:szCs w:val="24"/>
        </w:rPr>
        <w:t>our</w:t>
      </w:r>
      <w:r w:rsidR="002D1E42" w:rsidRPr="00E647EB">
        <w:rPr>
          <w:sz w:val="24"/>
          <w:szCs w:val="24"/>
        </w:rPr>
        <w:t xml:space="preserve"> </w:t>
      </w:r>
      <w:r w:rsidR="002D1E42" w:rsidRPr="00E647EB">
        <w:rPr>
          <w:b/>
          <w:sz w:val="24"/>
          <w:szCs w:val="24"/>
        </w:rPr>
        <w:t xml:space="preserve">risk assessment </w:t>
      </w:r>
      <w:r w:rsidR="00202A49" w:rsidRPr="00E647EB">
        <w:rPr>
          <w:b/>
          <w:sz w:val="24"/>
          <w:szCs w:val="24"/>
        </w:rPr>
        <w:t>documents</w:t>
      </w:r>
      <w:r w:rsidR="00A3182C" w:rsidRPr="00E647EB">
        <w:rPr>
          <w:sz w:val="24"/>
          <w:szCs w:val="24"/>
        </w:rPr>
        <w:t xml:space="preserve"> </w:t>
      </w:r>
      <w:r w:rsidR="009D47FE" w:rsidRPr="00E647EB">
        <w:rPr>
          <w:sz w:val="24"/>
          <w:szCs w:val="24"/>
        </w:rPr>
        <w:t>and in accordance with the 1974 Health and Safety Act</w:t>
      </w:r>
      <w:r w:rsidR="007D3DCE" w:rsidRPr="00E647EB">
        <w:rPr>
          <w:sz w:val="24"/>
          <w:szCs w:val="24"/>
        </w:rPr>
        <w:t>,</w:t>
      </w:r>
      <w:r w:rsidR="009D47FE" w:rsidRPr="00E647EB">
        <w:rPr>
          <w:sz w:val="24"/>
          <w:szCs w:val="24"/>
        </w:rPr>
        <w:t xml:space="preserve"> </w:t>
      </w:r>
      <w:r w:rsidR="002D1E42" w:rsidRPr="00E647EB">
        <w:rPr>
          <w:sz w:val="24"/>
          <w:szCs w:val="24"/>
        </w:rPr>
        <w:t xml:space="preserve">to </w:t>
      </w:r>
      <w:r w:rsidR="009D47FE" w:rsidRPr="00E647EB">
        <w:rPr>
          <w:sz w:val="24"/>
          <w:szCs w:val="24"/>
        </w:rPr>
        <w:t xml:space="preserve">maintain </w:t>
      </w:r>
      <w:r w:rsidR="002D1E42" w:rsidRPr="00E647EB">
        <w:rPr>
          <w:sz w:val="24"/>
          <w:szCs w:val="24"/>
        </w:rPr>
        <w:t>the highest possible level of health and safety around the school.</w:t>
      </w:r>
    </w:p>
    <w:p w:rsidR="002D1E42" w:rsidRPr="00E647EB" w:rsidRDefault="002D1E42" w:rsidP="0001302A">
      <w:pPr>
        <w:rPr>
          <w:sz w:val="24"/>
          <w:szCs w:val="24"/>
        </w:rPr>
      </w:pPr>
      <w:r w:rsidRPr="00E647EB">
        <w:rPr>
          <w:sz w:val="24"/>
          <w:szCs w:val="24"/>
        </w:rPr>
        <w:t xml:space="preserve">Health and safety in school </w:t>
      </w:r>
      <w:r w:rsidR="00BA3386" w:rsidRPr="00E647EB">
        <w:rPr>
          <w:sz w:val="24"/>
          <w:szCs w:val="24"/>
        </w:rPr>
        <w:t>is a priority as well as a legal requirement</w:t>
      </w:r>
      <w:r w:rsidRPr="00E647EB">
        <w:rPr>
          <w:sz w:val="24"/>
          <w:szCs w:val="24"/>
        </w:rPr>
        <w:t>, and all members of the school commu</w:t>
      </w:r>
      <w:r w:rsidR="00BA3386" w:rsidRPr="00E647EB">
        <w:rPr>
          <w:sz w:val="24"/>
          <w:szCs w:val="24"/>
        </w:rPr>
        <w:t xml:space="preserve">nity have a part to play in </w:t>
      </w:r>
      <w:r w:rsidR="00DA069E" w:rsidRPr="00E647EB">
        <w:rPr>
          <w:sz w:val="24"/>
          <w:szCs w:val="24"/>
        </w:rPr>
        <w:t>making sure that the school environment is safe</w:t>
      </w:r>
      <w:r w:rsidR="00CB2DEC" w:rsidRPr="00E647EB">
        <w:rPr>
          <w:sz w:val="24"/>
          <w:szCs w:val="24"/>
        </w:rPr>
        <w:t xml:space="preserve">, which we </w:t>
      </w:r>
      <w:r w:rsidR="00202A49" w:rsidRPr="00E647EB">
        <w:rPr>
          <w:sz w:val="24"/>
          <w:szCs w:val="24"/>
        </w:rPr>
        <w:t>encourage</w:t>
      </w:r>
      <w:r w:rsidR="00CB2DEC" w:rsidRPr="00E647EB">
        <w:rPr>
          <w:sz w:val="24"/>
          <w:szCs w:val="24"/>
        </w:rPr>
        <w:t xml:space="preserve"> by </w:t>
      </w:r>
      <w:r w:rsidR="00202A49" w:rsidRPr="00E647EB">
        <w:rPr>
          <w:sz w:val="24"/>
          <w:szCs w:val="24"/>
        </w:rPr>
        <w:t>promoting</w:t>
      </w:r>
      <w:r w:rsidR="00CB2DEC" w:rsidRPr="00E647EB">
        <w:rPr>
          <w:sz w:val="24"/>
          <w:szCs w:val="24"/>
        </w:rPr>
        <w:t xml:space="preserve"> a positive health and safety culture within the school</w:t>
      </w:r>
      <w:r w:rsidR="00BA3386" w:rsidRPr="00E647EB">
        <w:rPr>
          <w:sz w:val="24"/>
          <w:szCs w:val="24"/>
        </w:rPr>
        <w:t xml:space="preserve">. The school commits </w:t>
      </w:r>
      <w:r w:rsidR="0084506B" w:rsidRPr="00E647EB">
        <w:rPr>
          <w:sz w:val="24"/>
          <w:szCs w:val="24"/>
        </w:rPr>
        <w:t xml:space="preserve">adequate and appropriate resources </w:t>
      </w:r>
      <w:r w:rsidR="008D7C51" w:rsidRPr="00E647EB">
        <w:rPr>
          <w:sz w:val="24"/>
          <w:szCs w:val="24"/>
        </w:rPr>
        <w:t xml:space="preserve">to making sure that the best equipment, risk assessments, advice, and training are applied both on school grounds and during </w:t>
      </w:r>
      <w:r w:rsidR="005434CB" w:rsidRPr="00E647EB">
        <w:rPr>
          <w:sz w:val="24"/>
          <w:szCs w:val="24"/>
        </w:rPr>
        <w:t>off-site</w:t>
      </w:r>
      <w:r w:rsidR="008D7C51" w:rsidRPr="00E647EB">
        <w:rPr>
          <w:sz w:val="24"/>
          <w:szCs w:val="24"/>
        </w:rPr>
        <w:t xml:space="preserve"> activities and visits.</w:t>
      </w:r>
    </w:p>
    <w:p w:rsidR="00A3182C" w:rsidRPr="00E647EB" w:rsidRDefault="009A568C" w:rsidP="0001302A">
      <w:pPr>
        <w:rPr>
          <w:sz w:val="24"/>
          <w:szCs w:val="24"/>
        </w:rPr>
      </w:pPr>
      <w:r w:rsidRPr="00E647EB">
        <w:rPr>
          <w:sz w:val="24"/>
          <w:szCs w:val="24"/>
        </w:rPr>
        <w:t xml:space="preserve">All school staff </w:t>
      </w:r>
      <w:r w:rsidR="0051269C" w:rsidRPr="00E647EB">
        <w:rPr>
          <w:sz w:val="24"/>
          <w:szCs w:val="24"/>
        </w:rPr>
        <w:t>will ensure that they are</w:t>
      </w:r>
      <w:r w:rsidR="00A3182C" w:rsidRPr="00E647EB">
        <w:rPr>
          <w:sz w:val="24"/>
          <w:szCs w:val="24"/>
        </w:rPr>
        <w:t xml:space="preserve"> up to date and familiar with </w:t>
      </w:r>
      <w:r w:rsidR="003B55DD" w:rsidRPr="00E647EB">
        <w:rPr>
          <w:sz w:val="24"/>
          <w:szCs w:val="24"/>
        </w:rPr>
        <w:t>the school</w:t>
      </w:r>
      <w:r w:rsidR="00A3182C" w:rsidRPr="00E647EB">
        <w:rPr>
          <w:sz w:val="24"/>
          <w:szCs w:val="24"/>
        </w:rPr>
        <w:t xml:space="preserve"> health and safety policy, as well as health and safety regulations that apply specifically to their </w:t>
      </w:r>
      <w:r w:rsidR="00202A49" w:rsidRPr="00E647EB">
        <w:rPr>
          <w:sz w:val="24"/>
          <w:szCs w:val="24"/>
        </w:rPr>
        <w:t xml:space="preserve">own </w:t>
      </w:r>
      <w:r w:rsidR="00A3182C" w:rsidRPr="00E647EB">
        <w:rPr>
          <w:sz w:val="24"/>
          <w:szCs w:val="24"/>
        </w:rPr>
        <w:t>class</w:t>
      </w:r>
      <w:r w:rsidR="00FE2A3F" w:rsidRPr="00E647EB">
        <w:rPr>
          <w:sz w:val="24"/>
          <w:szCs w:val="24"/>
        </w:rPr>
        <w:t>room activities</w:t>
      </w:r>
      <w:r w:rsidR="00A3182C" w:rsidRPr="00E647EB">
        <w:rPr>
          <w:sz w:val="24"/>
          <w:szCs w:val="24"/>
        </w:rPr>
        <w:t>.</w:t>
      </w:r>
      <w:r w:rsidR="00FE2A3F" w:rsidRPr="00E647EB">
        <w:rPr>
          <w:sz w:val="24"/>
          <w:szCs w:val="24"/>
        </w:rPr>
        <w:t xml:space="preserve"> All activities, both on</w:t>
      </w:r>
      <w:r w:rsidR="005434CB" w:rsidRPr="00E647EB">
        <w:rPr>
          <w:sz w:val="24"/>
          <w:szCs w:val="24"/>
        </w:rPr>
        <w:t>-</w:t>
      </w:r>
      <w:r w:rsidR="00FE2A3F" w:rsidRPr="00E647EB">
        <w:rPr>
          <w:sz w:val="24"/>
          <w:szCs w:val="24"/>
        </w:rPr>
        <w:t xml:space="preserve"> and </w:t>
      </w:r>
      <w:r w:rsidR="005434CB" w:rsidRPr="00E647EB">
        <w:rPr>
          <w:sz w:val="24"/>
          <w:szCs w:val="24"/>
        </w:rPr>
        <w:t>off-site</w:t>
      </w:r>
      <w:r w:rsidR="00FE2A3F" w:rsidRPr="00E647EB">
        <w:rPr>
          <w:sz w:val="24"/>
          <w:szCs w:val="24"/>
        </w:rPr>
        <w:t xml:space="preserve">, </w:t>
      </w:r>
      <w:r w:rsidR="00DA069E" w:rsidRPr="00E647EB">
        <w:rPr>
          <w:sz w:val="24"/>
          <w:szCs w:val="24"/>
        </w:rPr>
        <w:t>should be planned by staff with consideration</w:t>
      </w:r>
      <w:r w:rsidR="00FE2A3F" w:rsidRPr="00E647EB">
        <w:rPr>
          <w:sz w:val="24"/>
          <w:szCs w:val="24"/>
        </w:rPr>
        <w:t xml:space="preserve"> </w:t>
      </w:r>
      <w:r w:rsidR="005F1B9C" w:rsidRPr="00E647EB">
        <w:rPr>
          <w:sz w:val="24"/>
          <w:szCs w:val="24"/>
        </w:rPr>
        <w:t>for the safety of themselves</w:t>
      </w:r>
      <w:r w:rsidR="0084506B" w:rsidRPr="00E647EB">
        <w:rPr>
          <w:sz w:val="24"/>
          <w:szCs w:val="24"/>
        </w:rPr>
        <w:t xml:space="preserve">, their colleagues, </w:t>
      </w:r>
      <w:r w:rsidR="0069143B" w:rsidRPr="00E647EB">
        <w:rPr>
          <w:sz w:val="24"/>
          <w:szCs w:val="24"/>
        </w:rPr>
        <w:t>pupil</w:t>
      </w:r>
      <w:r w:rsidR="00FE2A3F" w:rsidRPr="00E647EB">
        <w:rPr>
          <w:sz w:val="24"/>
          <w:szCs w:val="24"/>
        </w:rPr>
        <w:t>s</w:t>
      </w:r>
      <w:r w:rsidR="0084506B" w:rsidRPr="00E647EB">
        <w:rPr>
          <w:sz w:val="24"/>
          <w:szCs w:val="24"/>
        </w:rPr>
        <w:t xml:space="preserve"> and members of the public</w:t>
      </w:r>
      <w:r w:rsidR="00FE2A3F" w:rsidRPr="00E647EB">
        <w:rPr>
          <w:sz w:val="24"/>
          <w:szCs w:val="24"/>
        </w:rPr>
        <w:t>.</w:t>
      </w:r>
    </w:p>
    <w:p w:rsidR="009A568C" w:rsidRPr="00840970" w:rsidRDefault="00C50A6B" w:rsidP="00C00BB8">
      <w:pPr>
        <w:pStyle w:val="ListParagraph"/>
        <w:numPr>
          <w:ilvl w:val="0"/>
          <w:numId w:val="26"/>
        </w:numPr>
        <w:ind w:left="426"/>
        <w:rPr>
          <w:b/>
          <w:sz w:val="24"/>
          <w:szCs w:val="24"/>
        </w:rPr>
      </w:pPr>
      <w:r w:rsidRPr="00840970">
        <w:rPr>
          <w:b/>
          <w:sz w:val="24"/>
          <w:szCs w:val="24"/>
        </w:rPr>
        <w:t>Roles and responsibility</w:t>
      </w:r>
    </w:p>
    <w:p w:rsidR="00CF3C9F" w:rsidRPr="00E647EB" w:rsidRDefault="005E483F" w:rsidP="0084506B">
      <w:pPr>
        <w:rPr>
          <w:sz w:val="24"/>
          <w:szCs w:val="24"/>
        </w:rPr>
      </w:pPr>
      <w:r w:rsidRPr="00E647EB">
        <w:rPr>
          <w:sz w:val="24"/>
          <w:szCs w:val="24"/>
        </w:rPr>
        <w:t>The importance of good h</w:t>
      </w:r>
      <w:r w:rsidR="009A568C" w:rsidRPr="00E647EB">
        <w:rPr>
          <w:sz w:val="24"/>
          <w:szCs w:val="24"/>
        </w:rPr>
        <w:t xml:space="preserve">ealth and safety </w:t>
      </w:r>
      <w:r w:rsidRPr="00E647EB">
        <w:rPr>
          <w:sz w:val="24"/>
          <w:szCs w:val="24"/>
        </w:rPr>
        <w:t xml:space="preserve">practice is promoted throughout the school, </w:t>
      </w:r>
      <w:r w:rsidR="00127BA9" w:rsidRPr="00E647EB">
        <w:rPr>
          <w:sz w:val="24"/>
          <w:szCs w:val="24"/>
        </w:rPr>
        <w:t>but members of school staff</w:t>
      </w:r>
      <w:r w:rsidR="0021675E" w:rsidRPr="00E647EB">
        <w:rPr>
          <w:sz w:val="24"/>
          <w:szCs w:val="24"/>
        </w:rPr>
        <w:t>, the senior leadership team</w:t>
      </w:r>
      <w:r w:rsidR="00127BA9" w:rsidRPr="00E647EB">
        <w:rPr>
          <w:sz w:val="24"/>
          <w:szCs w:val="24"/>
        </w:rPr>
        <w:t xml:space="preserve"> and the</w:t>
      </w:r>
      <w:r w:rsidR="00A63A51">
        <w:rPr>
          <w:sz w:val="24"/>
          <w:szCs w:val="24"/>
        </w:rPr>
        <w:t xml:space="preserve"> governing body </w:t>
      </w:r>
      <w:r w:rsidRPr="00E647EB">
        <w:rPr>
          <w:sz w:val="24"/>
          <w:szCs w:val="24"/>
        </w:rPr>
        <w:t>carry the key responsibilities</w:t>
      </w:r>
      <w:r w:rsidR="00396A30" w:rsidRPr="00E647EB">
        <w:rPr>
          <w:sz w:val="24"/>
          <w:szCs w:val="24"/>
        </w:rPr>
        <w:t xml:space="preserve"> for </w:t>
      </w:r>
      <w:r w:rsidR="0021675E" w:rsidRPr="00E647EB">
        <w:rPr>
          <w:sz w:val="24"/>
          <w:szCs w:val="24"/>
        </w:rPr>
        <w:t xml:space="preserve">assessing, recording and implementing the correct </w:t>
      </w:r>
      <w:r w:rsidR="00396A30" w:rsidRPr="00E647EB">
        <w:rPr>
          <w:sz w:val="24"/>
          <w:szCs w:val="24"/>
        </w:rPr>
        <w:t>health a</w:t>
      </w:r>
      <w:r w:rsidR="009D001E" w:rsidRPr="00E647EB">
        <w:rPr>
          <w:sz w:val="24"/>
          <w:szCs w:val="24"/>
        </w:rPr>
        <w:t>nd safety procedures</w:t>
      </w:r>
      <w:r w:rsidR="002D09BF" w:rsidRPr="00E647EB">
        <w:rPr>
          <w:sz w:val="24"/>
          <w:szCs w:val="24"/>
        </w:rPr>
        <w:t>.</w:t>
      </w:r>
    </w:p>
    <w:p w:rsidR="00B81090" w:rsidRDefault="00B81090">
      <w:pPr>
        <w:spacing w:after="0" w:line="240" w:lineRule="auto"/>
        <w:rPr>
          <w:b/>
          <w:sz w:val="24"/>
          <w:szCs w:val="24"/>
        </w:rPr>
      </w:pPr>
      <w:r>
        <w:rPr>
          <w:b/>
          <w:sz w:val="24"/>
          <w:szCs w:val="24"/>
        </w:rPr>
        <w:br w:type="page"/>
      </w:r>
    </w:p>
    <w:p w:rsidR="00C238DA" w:rsidRPr="00E647EB" w:rsidRDefault="00A63A51" w:rsidP="00C238DA">
      <w:pPr>
        <w:spacing w:after="0" w:line="240" w:lineRule="auto"/>
        <w:rPr>
          <w:b/>
          <w:sz w:val="24"/>
          <w:szCs w:val="24"/>
        </w:rPr>
      </w:pPr>
      <w:r>
        <w:rPr>
          <w:b/>
          <w:sz w:val="24"/>
          <w:szCs w:val="24"/>
        </w:rPr>
        <w:lastRenderedPageBreak/>
        <w:t xml:space="preserve">Kisharon School's </w:t>
      </w:r>
      <w:r w:rsidR="00C238DA" w:rsidRPr="00E647EB">
        <w:rPr>
          <w:b/>
          <w:sz w:val="24"/>
          <w:szCs w:val="24"/>
        </w:rPr>
        <w:t>health and safety organisational structure</w:t>
      </w:r>
    </w:p>
    <w:p w:rsidR="00A347A5" w:rsidRPr="00E647EB" w:rsidRDefault="00A347A5" w:rsidP="00C238DA">
      <w:pPr>
        <w:spacing w:after="0" w:line="240" w:lineRule="auto"/>
        <w:rPr>
          <w:b/>
          <w:sz w:val="24"/>
          <w:szCs w:val="24"/>
        </w:rPr>
      </w:pPr>
    </w:p>
    <w:p w:rsidR="00ED0521" w:rsidRPr="00E647EB" w:rsidRDefault="00ED0521" w:rsidP="00ED0521">
      <w:pPr>
        <w:spacing w:after="0" w:line="240" w:lineRule="auto"/>
        <w:rPr>
          <w:sz w:val="24"/>
          <w:szCs w:val="24"/>
        </w:rPr>
      </w:pPr>
    </w:p>
    <w:p w:rsidR="00235096" w:rsidRPr="00A63A51" w:rsidRDefault="00071668" w:rsidP="00235096">
      <w:pPr>
        <w:spacing w:after="0" w:line="240" w:lineRule="auto"/>
        <w:jc w:val="center"/>
        <w:rPr>
          <w:sz w:val="24"/>
          <w:szCs w:val="24"/>
        </w:rPr>
      </w:pPr>
      <w:r w:rsidRPr="00A63A51">
        <w:rPr>
          <w:sz w:val="24"/>
          <w:szCs w:val="24"/>
        </w:rPr>
        <w:t>G</w:t>
      </w:r>
      <w:r w:rsidR="00235096" w:rsidRPr="00A63A51">
        <w:rPr>
          <w:sz w:val="24"/>
          <w:szCs w:val="24"/>
        </w:rPr>
        <w:t>overning body</w:t>
      </w:r>
    </w:p>
    <w:p w:rsidR="00235096" w:rsidRPr="00E647EB" w:rsidRDefault="00BC5CD8" w:rsidP="00235096">
      <w:pPr>
        <w:spacing w:after="0" w:line="240" w:lineRule="auto"/>
        <w:jc w:val="center"/>
        <w:rPr>
          <w:i/>
          <w:color w:val="A6A6A6"/>
          <w:sz w:val="24"/>
          <w:szCs w:val="24"/>
        </w:rPr>
      </w:pPr>
      <w:r>
        <w:rPr>
          <w:i/>
          <w:noProof/>
          <w:color w:val="A6A6A6"/>
          <w:sz w:val="24"/>
          <w:szCs w:val="24"/>
          <w:lang w:eastAsia="en-GB"/>
        </w:rPr>
        <w:pict>
          <v:shapetype id="_x0000_t32" coordsize="21600,21600" o:spt="32" o:oned="t" path="m,l21600,21600e" filled="f">
            <v:path arrowok="t" fillok="f" o:connecttype="none"/>
            <o:lock v:ext="edit" shapetype="t"/>
          </v:shapetype>
          <v:shape id="_x0000_s1031" type="#_x0000_t32" style="position:absolute;left:0;text-align:left;margin-left:225.75pt;margin-top:.2pt;width:0;height:22.5pt;z-index:251639296" o:connectortype="straight">
            <v:stroke endarrow="block"/>
          </v:shape>
        </w:pict>
      </w:r>
    </w:p>
    <w:p w:rsidR="00235096" w:rsidRPr="00E647EB" w:rsidRDefault="00235096" w:rsidP="00235096">
      <w:pPr>
        <w:spacing w:after="0" w:line="240" w:lineRule="auto"/>
        <w:jc w:val="center"/>
        <w:rPr>
          <w:i/>
          <w:color w:val="A6A6A6"/>
          <w:sz w:val="24"/>
          <w:szCs w:val="24"/>
        </w:rPr>
      </w:pPr>
    </w:p>
    <w:p w:rsidR="00C238DA" w:rsidRPr="00A63A51" w:rsidRDefault="00C238DA" w:rsidP="00235096">
      <w:pPr>
        <w:spacing w:after="0" w:line="240" w:lineRule="auto"/>
        <w:jc w:val="center"/>
        <w:rPr>
          <w:sz w:val="24"/>
          <w:szCs w:val="24"/>
        </w:rPr>
      </w:pPr>
      <w:r w:rsidRPr="00A63A51">
        <w:rPr>
          <w:sz w:val="24"/>
          <w:szCs w:val="24"/>
        </w:rPr>
        <w:t>Headteacher</w:t>
      </w:r>
    </w:p>
    <w:p w:rsidR="00235096" w:rsidRPr="00E647EB" w:rsidRDefault="00BC5CD8" w:rsidP="008F1783">
      <w:pPr>
        <w:spacing w:after="0" w:line="240" w:lineRule="auto"/>
        <w:ind w:left="3600"/>
        <w:rPr>
          <w:color w:val="A6A6A6"/>
          <w:sz w:val="24"/>
          <w:szCs w:val="24"/>
        </w:rPr>
      </w:pPr>
      <w:r>
        <w:rPr>
          <w:noProof/>
          <w:color w:val="A6A6A6"/>
          <w:sz w:val="24"/>
          <w:szCs w:val="24"/>
          <w:lang w:eastAsia="en-GB"/>
        </w:rPr>
        <w:pict>
          <v:shape id="_x0000_s1038" type="#_x0000_t32" style="position:absolute;left:0;text-align:left;margin-left:225.75pt;margin-top:3.55pt;width:0;height:19.5pt;z-index:251641344" o:connectortype="straight">
            <v:stroke endarrow="block"/>
          </v:shape>
        </w:pict>
      </w:r>
    </w:p>
    <w:p w:rsidR="00235096" w:rsidRPr="00E647EB" w:rsidRDefault="00235096" w:rsidP="008F1783">
      <w:pPr>
        <w:spacing w:after="0" w:line="240" w:lineRule="auto"/>
        <w:ind w:left="3600"/>
        <w:rPr>
          <w:color w:val="A6A6A6"/>
          <w:sz w:val="24"/>
          <w:szCs w:val="24"/>
        </w:rPr>
      </w:pPr>
    </w:p>
    <w:p w:rsidR="00235096" w:rsidRPr="00A63A51" w:rsidRDefault="00235096" w:rsidP="00235096">
      <w:pPr>
        <w:spacing w:after="0" w:line="240" w:lineRule="auto"/>
        <w:ind w:left="3600"/>
        <w:rPr>
          <w:sz w:val="24"/>
          <w:szCs w:val="24"/>
        </w:rPr>
      </w:pPr>
      <w:r w:rsidRPr="00A63A51">
        <w:rPr>
          <w:sz w:val="24"/>
          <w:szCs w:val="24"/>
        </w:rPr>
        <w:t>Senior leadership team</w:t>
      </w:r>
    </w:p>
    <w:p w:rsidR="00C238DA" w:rsidRPr="00E647EB" w:rsidRDefault="00BC5CD8" w:rsidP="00235096">
      <w:pPr>
        <w:spacing w:after="0" w:line="240" w:lineRule="auto"/>
        <w:ind w:left="3600"/>
        <w:jc w:val="center"/>
        <w:rPr>
          <w:color w:val="A6A6A6"/>
          <w:sz w:val="24"/>
          <w:szCs w:val="24"/>
        </w:rPr>
      </w:pPr>
      <w:r>
        <w:rPr>
          <w:noProof/>
          <w:color w:val="A6A6A6"/>
          <w:sz w:val="24"/>
          <w:szCs w:val="24"/>
          <w:lang w:eastAsia="en-GB"/>
        </w:rPr>
        <w:pict>
          <v:shape id="_x0000_s1035" type="#_x0000_t32" style="position:absolute;left:0;text-align:left;margin-left:225.75pt;margin-top:1.45pt;width:0;height:23pt;z-index:251640320" o:connectortype="straight">
            <v:stroke endarrow="block"/>
          </v:shape>
        </w:pict>
      </w:r>
    </w:p>
    <w:p w:rsidR="00C238DA" w:rsidRPr="00E647EB" w:rsidRDefault="00C238DA" w:rsidP="00235096">
      <w:pPr>
        <w:spacing w:after="0" w:line="240" w:lineRule="auto"/>
        <w:ind w:left="3600"/>
        <w:jc w:val="center"/>
        <w:rPr>
          <w:color w:val="A6A6A6"/>
          <w:sz w:val="24"/>
          <w:szCs w:val="24"/>
        </w:rPr>
      </w:pPr>
    </w:p>
    <w:p w:rsidR="00C238DA" w:rsidRPr="00A63A51" w:rsidRDefault="005F465D" w:rsidP="005F465D">
      <w:pPr>
        <w:spacing w:after="0" w:line="240" w:lineRule="auto"/>
        <w:jc w:val="center"/>
        <w:rPr>
          <w:sz w:val="24"/>
          <w:szCs w:val="24"/>
        </w:rPr>
      </w:pPr>
      <w:r w:rsidRPr="00A63A51">
        <w:rPr>
          <w:sz w:val="24"/>
          <w:szCs w:val="24"/>
        </w:rPr>
        <w:t>School e</w:t>
      </w:r>
      <w:r w:rsidR="00C238DA" w:rsidRPr="00A63A51">
        <w:rPr>
          <w:sz w:val="24"/>
          <w:szCs w:val="24"/>
        </w:rPr>
        <w:t>mployees</w:t>
      </w:r>
    </w:p>
    <w:p w:rsidR="003E4E65" w:rsidRPr="00A63A51" w:rsidRDefault="00BC5CD8" w:rsidP="005F465D">
      <w:pPr>
        <w:spacing w:after="0" w:line="240" w:lineRule="auto"/>
        <w:jc w:val="center"/>
        <w:rPr>
          <w:sz w:val="24"/>
          <w:szCs w:val="24"/>
        </w:rPr>
      </w:pPr>
      <w:r>
        <w:rPr>
          <w:noProof/>
          <w:sz w:val="24"/>
          <w:szCs w:val="24"/>
          <w:lang w:eastAsia="en-GB"/>
        </w:rPr>
        <w:pict>
          <v:shape id="_x0000_s1042" type="#_x0000_t32" style="position:absolute;left:0;text-align:left;margin-left:225.75pt;margin-top:2.05pt;width:0;height:23pt;z-index:251643392" o:connectortype="straight">
            <v:stroke endarrow="block"/>
          </v:shape>
        </w:pict>
      </w:r>
    </w:p>
    <w:p w:rsidR="003E4E65" w:rsidRPr="00E647EB" w:rsidRDefault="003E4E65" w:rsidP="005F465D">
      <w:pPr>
        <w:spacing w:after="0" w:line="240" w:lineRule="auto"/>
        <w:jc w:val="center"/>
        <w:rPr>
          <w:color w:val="A6A6A6"/>
          <w:sz w:val="24"/>
          <w:szCs w:val="24"/>
        </w:rPr>
      </w:pPr>
    </w:p>
    <w:p w:rsidR="003E4E65" w:rsidRPr="00A63A51" w:rsidRDefault="0069143B" w:rsidP="005F465D">
      <w:pPr>
        <w:spacing w:after="0" w:line="240" w:lineRule="auto"/>
        <w:jc w:val="center"/>
        <w:rPr>
          <w:sz w:val="24"/>
          <w:szCs w:val="24"/>
        </w:rPr>
      </w:pPr>
      <w:r w:rsidRPr="00A63A51">
        <w:rPr>
          <w:sz w:val="24"/>
          <w:szCs w:val="24"/>
        </w:rPr>
        <w:t>Pupil</w:t>
      </w:r>
      <w:r w:rsidR="003E4E65" w:rsidRPr="00A63A51">
        <w:rPr>
          <w:sz w:val="24"/>
          <w:szCs w:val="24"/>
        </w:rPr>
        <w:t>s</w:t>
      </w:r>
    </w:p>
    <w:p w:rsidR="00C238DA" w:rsidRPr="00E647EB" w:rsidRDefault="00C238DA" w:rsidP="00C238DA">
      <w:pPr>
        <w:spacing w:after="0" w:line="240" w:lineRule="auto"/>
        <w:ind w:left="3600"/>
        <w:rPr>
          <w:color w:val="A6A6A6"/>
          <w:sz w:val="24"/>
          <w:szCs w:val="24"/>
        </w:rPr>
      </w:pPr>
    </w:p>
    <w:p w:rsidR="00C238DA" w:rsidRPr="00A63A51" w:rsidRDefault="00031EAB" w:rsidP="00C238DA">
      <w:pPr>
        <w:rPr>
          <w:b/>
          <w:sz w:val="24"/>
          <w:szCs w:val="24"/>
        </w:rPr>
      </w:pPr>
      <w:r w:rsidRPr="00A63A51">
        <w:rPr>
          <w:b/>
          <w:sz w:val="24"/>
          <w:szCs w:val="24"/>
        </w:rPr>
        <w:t>Governing Body</w:t>
      </w:r>
    </w:p>
    <w:p w:rsidR="00C238DA" w:rsidRPr="00E647EB" w:rsidRDefault="00C238DA" w:rsidP="00C238DA">
      <w:pPr>
        <w:rPr>
          <w:color w:val="808080"/>
          <w:sz w:val="24"/>
          <w:szCs w:val="24"/>
        </w:rPr>
      </w:pPr>
      <w:r w:rsidRPr="00E647EB">
        <w:rPr>
          <w:sz w:val="24"/>
          <w:szCs w:val="24"/>
        </w:rPr>
        <w:t xml:space="preserve">The </w:t>
      </w:r>
      <w:r w:rsidR="00031EAB" w:rsidRPr="00A63A51">
        <w:rPr>
          <w:sz w:val="24"/>
          <w:szCs w:val="24"/>
        </w:rPr>
        <w:t>governing body</w:t>
      </w:r>
      <w:r w:rsidRPr="00E647EB">
        <w:rPr>
          <w:color w:val="808080"/>
          <w:sz w:val="24"/>
          <w:szCs w:val="24"/>
        </w:rPr>
        <w:t xml:space="preserve"> </w:t>
      </w:r>
      <w:r w:rsidRPr="00E647EB">
        <w:rPr>
          <w:sz w:val="24"/>
          <w:szCs w:val="24"/>
        </w:rPr>
        <w:t>recognise that it is their</w:t>
      </w:r>
      <w:r w:rsidR="008F1783" w:rsidRPr="00E647EB">
        <w:rPr>
          <w:sz w:val="24"/>
          <w:szCs w:val="24"/>
        </w:rPr>
        <w:t xml:space="preserve"> </w:t>
      </w:r>
      <w:r w:rsidRPr="00E647EB">
        <w:rPr>
          <w:sz w:val="24"/>
          <w:szCs w:val="24"/>
        </w:rPr>
        <w:t xml:space="preserve">responsibility to provide the safest school environment as is reasonably </w:t>
      </w:r>
      <w:r w:rsidR="00545286" w:rsidRPr="00E647EB">
        <w:rPr>
          <w:sz w:val="24"/>
          <w:szCs w:val="24"/>
        </w:rPr>
        <w:t>practicable</w:t>
      </w:r>
      <w:r w:rsidRPr="00E647EB">
        <w:rPr>
          <w:sz w:val="24"/>
          <w:szCs w:val="24"/>
        </w:rPr>
        <w:t xml:space="preserve">. </w:t>
      </w:r>
      <w:r w:rsidR="008F1783" w:rsidRPr="00E647EB">
        <w:rPr>
          <w:sz w:val="24"/>
          <w:szCs w:val="24"/>
        </w:rPr>
        <w:t xml:space="preserve">They will do this </w:t>
      </w:r>
      <w:r w:rsidRPr="00E647EB">
        <w:rPr>
          <w:sz w:val="24"/>
          <w:szCs w:val="24"/>
        </w:rPr>
        <w:t>by ensuring that:</w:t>
      </w:r>
      <w:r w:rsidR="000719E8" w:rsidRPr="00E647EB">
        <w:rPr>
          <w:sz w:val="24"/>
          <w:szCs w:val="24"/>
        </w:rPr>
        <w:t xml:space="preserve"> </w:t>
      </w:r>
    </w:p>
    <w:p w:rsidR="008F1783" w:rsidRPr="00E647EB" w:rsidRDefault="008F1783" w:rsidP="00C238DA">
      <w:pPr>
        <w:numPr>
          <w:ilvl w:val="0"/>
          <w:numId w:val="2"/>
        </w:numPr>
        <w:spacing w:after="0" w:line="240" w:lineRule="auto"/>
        <w:rPr>
          <w:sz w:val="24"/>
          <w:szCs w:val="24"/>
        </w:rPr>
      </w:pPr>
      <w:r w:rsidRPr="00E647EB">
        <w:rPr>
          <w:sz w:val="24"/>
          <w:szCs w:val="24"/>
        </w:rPr>
        <w:t>the school fulfils its legal health and safety obligations</w:t>
      </w:r>
    </w:p>
    <w:p w:rsidR="008F1783" w:rsidRPr="00E647EB" w:rsidRDefault="008F1783" w:rsidP="008F1783">
      <w:pPr>
        <w:numPr>
          <w:ilvl w:val="0"/>
          <w:numId w:val="2"/>
        </w:numPr>
        <w:spacing w:after="0" w:line="240" w:lineRule="auto"/>
        <w:rPr>
          <w:sz w:val="24"/>
          <w:szCs w:val="24"/>
        </w:rPr>
      </w:pPr>
      <w:r w:rsidRPr="00E647EB">
        <w:rPr>
          <w:sz w:val="24"/>
          <w:szCs w:val="24"/>
        </w:rPr>
        <w:t>the school health and safety policy is</w:t>
      </w:r>
      <w:r w:rsidR="00202A49" w:rsidRPr="00E647EB">
        <w:rPr>
          <w:sz w:val="24"/>
          <w:szCs w:val="24"/>
        </w:rPr>
        <w:t xml:space="preserve"> being implemented and is</w:t>
      </w:r>
      <w:r w:rsidRPr="00E647EB">
        <w:rPr>
          <w:sz w:val="24"/>
          <w:szCs w:val="24"/>
        </w:rPr>
        <w:t xml:space="preserve"> effective</w:t>
      </w:r>
    </w:p>
    <w:p w:rsidR="00C238DA" w:rsidRPr="00E647EB" w:rsidRDefault="00C238DA" w:rsidP="00C238DA">
      <w:pPr>
        <w:numPr>
          <w:ilvl w:val="0"/>
          <w:numId w:val="2"/>
        </w:numPr>
        <w:spacing w:after="0" w:line="240" w:lineRule="auto"/>
        <w:rPr>
          <w:sz w:val="24"/>
          <w:szCs w:val="24"/>
        </w:rPr>
      </w:pPr>
      <w:r w:rsidRPr="00E647EB">
        <w:rPr>
          <w:sz w:val="24"/>
          <w:szCs w:val="24"/>
        </w:rPr>
        <w:t xml:space="preserve">risk assessments are carried out regularly either by the relevant authorities </w:t>
      </w:r>
      <w:r w:rsidR="00202A49" w:rsidRPr="00E647EB">
        <w:rPr>
          <w:sz w:val="24"/>
          <w:szCs w:val="24"/>
        </w:rPr>
        <w:t>and/</w:t>
      </w:r>
      <w:r w:rsidRPr="00E647EB">
        <w:rPr>
          <w:sz w:val="24"/>
          <w:szCs w:val="24"/>
        </w:rPr>
        <w:t>or school staff depending on the nature of the activity taking place</w:t>
      </w:r>
    </w:p>
    <w:p w:rsidR="00C238DA" w:rsidRPr="00E647EB" w:rsidRDefault="00C238DA" w:rsidP="00C238DA">
      <w:pPr>
        <w:numPr>
          <w:ilvl w:val="0"/>
          <w:numId w:val="2"/>
        </w:numPr>
        <w:spacing w:after="0" w:line="240" w:lineRule="auto"/>
        <w:rPr>
          <w:sz w:val="24"/>
          <w:szCs w:val="24"/>
        </w:rPr>
      </w:pPr>
      <w:r w:rsidRPr="00E647EB">
        <w:rPr>
          <w:sz w:val="24"/>
          <w:szCs w:val="24"/>
        </w:rPr>
        <w:t xml:space="preserve">the importance of good health and safety practice is promoted throughout school </w:t>
      </w:r>
      <w:r w:rsidR="00202A49" w:rsidRPr="00E647EB">
        <w:rPr>
          <w:sz w:val="24"/>
          <w:szCs w:val="24"/>
        </w:rPr>
        <w:t>to all staff, pupils, parents, volunteers</w:t>
      </w:r>
      <w:r w:rsidRPr="00E647EB">
        <w:rPr>
          <w:sz w:val="24"/>
          <w:szCs w:val="24"/>
        </w:rPr>
        <w:t>,</w:t>
      </w:r>
      <w:r w:rsidR="00202A49" w:rsidRPr="00E647EB">
        <w:rPr>
          <w:sz w:val="24"/>
          <w:szCs w:val="24"/>
        </w:rPr>
        <w:t xml:space="preserve"> contractors</w:t>
      </w:r>
      <w:r w:rsidRPr="00E647EB">
        <w:rPr>
          <w:sz w:val="24"/>
          <w:szCs w:val="24"/>
        </w:rPr>
        <w:t xml:space="preserve"> and any other visitors </w:t>
      </w:r>
    </w:p>
    <w:p w:rsidR="00C238DA" w:rsidRPr="00E647EB" w:rsidRDefault="00C238DA" w:rsidP="00C238DA">
      <w:pPr>
        <w:numPr>
          <w:ilvl w:val="0"/>
          <w:numId w:val="2"/>
        </w:numPr>
        <w:spacing w:after="0" w:line="240" w:lineRule="auto"/>
        <w:rPr>
          <w:sz w:val="24"/>
          <w:szCs w:val="24"/>
        </w:rPr>
      </w:pPr>
      <w:r w:rsidRPr="00E647EB">
        <w:rPr>
          <w:sz w:val="24"/>
          <w:szCs w:val="24"/>
        </w:rPr>
        <w:t>school premises and equipment are regularly assessed and reviewed in line with health and safety regulations</w:t>
      </w:r>
    </w:p>
    <w:p w:rsidR="00031EAB" w:rsidRPr="00E647EB" w:rsidRDefault="00031EAB" w:rsidP="00031EAB">
      <w:pPr>
        <w:numPr>
          <w:ilvl w:val="0"/>
          <w:numId w:val="2"/>
        </w:numPr>
        <w:spacing w:after="0" w:line="240" w:lineRule="auto"/>
        <w:rPr>
          <w:sz w:val="24"/>
          <w:szCs w:val="24"/>
        </w:rPr>
      </w:pPr>
      <w:r w:rsidRPr="00E647EB">
        <w:rPr>
          <w:sz w:val="24"/>
          <w:szCs w:val="24"/>
        </w:rPr>
        <w:t>there is the appropriate budget allocation to the school’s health and safety provision</w:t>
      </w:r>
    </w:p>
    <w:p w:rsidR="00031EAB" w:rsidRPr="00E647EB" w:rsidRDefault="00031EAB" w:rsidP="00031EAB">
      <w:pPr>
        <w:numPr>
          <w:ilvl w:val="0"/>
          <w:numId w:val="2"/>
        </w:numPr>
        <w:spacing w:after="0" w:line="240" w:lineRule="auto"/>
        <w:rPr>
          <w:sz w:val="24"/>
          <w:szCs w:val="24"/>
        </w:rPr>
      </w:pPr>
      <w:r w:rsidRPr="00E647EB">
        <w:rPr>
          <w:sz w:val="24"/>
          <w:szCs w:val="24"/>
        </w:rPr>
        <w:t>the importance of good health and safety is communicated to school staff and carefully monitored</w:t>
      </w:r>
    </w:p>
    <w:p w:rsidR="00031EAB" w:rsidRPr="00E647EB" w:rsidRDefault="00031EAB" w:rsidP="00031EAB">
      <w:pPr>
        <w:numPr>
          <w:ilvl w:val="0"/>
          <w:numId w:val="2"/>
        </w:numPr>
        <w:spacing w:after="0" w:line="240" w:lineRule="auto"/>
        <w:rPr>
          <w:sz w:val="24"/>
          <w:szCs w:val="24"/>
        </w:rPr>
      </w:pPr>
      <w:r w:rsidRPr="00E647EB">
        <w:rPr>
          <w:sz w:val="24"/>
          <w:szCs w:val="24"/>
        </w:rPr>
        <w:t>all staff are made aware of the health and safety arrangements at the school, and of any changes to those arrangements.</w:t>
      </w:r>
    </w:p>
    <w:p w:rsidR="00ED652E" w:rsidRPr="00A63A51" w:rsidRDefault="00202A49" w:rsidP="00C238DA">
      <w:pPr>
        <w:numPr>
          <w:ilvl w:val="0"/>
          <w:numId w:val="2"/>
        </w:numPr>
        <w:spacing w:after="0" w:line="240" w:lineRule="auto"/>
        <w:rPr>
          <w:sz w:val="24"/>
          <w:szCs w:val="24"/>
        </w:rPr>
      </w:pPr>
      <w:r w:rsidRPr="00A63A51">
        <w:rPr>
          <w:sz w:val="24"/>
          <w:szCs w:val="24"/>
        </w:rPr>
        <w:t>o</w:t>
      </w:r>
      <w:r w:rsidR="00ED652E" w:rsidRPr="00A63A51">
        <w:rPr>
          <w:sz w:val="24"/>
          <w:szCs w:val="24"/>
        </w:rPr>
        <w:t xml:space="preserve">ne member of the </w:t>
      </w:r>
      <w:r w:rsidR="00031EAB" w:rsidRPr="00A63A51">
        <w:rPr>
          <w:sz w:val="24"/>
          <w:szCs w:val="24"/>
        </w:rPr>
        <w:t>governing body</w:t>
      </w:r>
      <w:r w:rsidR="00ED652E" w:rsidRPr="00A63A51">
        <w:rPr>
          <w:sz w:val="24"/>
          <w:szCs w:val="24"/>
        </w:rPr>
        <w:t xml:space="preserve"> </w:t>
      </w:r>
      <w:r w:rsidRPr="00A63A51">
        <w:rPr>
          <w:sz w:val="24"/>
          <w:szCs w:val="24"/>
        </w:rPr>
        <w:t xml:space="preserve">is nominated </w:t>
      </w:r>
      <w:r w:rsidR="00ED652E" w:rsidRPr="00A63A51">
        <w:rPr>
          <w:sz w:val="24"/>
          <w:szCs w:val="24"/>
        </w:rPr>
        <w:t xml:space="preserve">to act as the </w:t>
      </w:r>
      <w:r w:rsidR="00A63A51">
        <w:rPr>
          <w:sz w:val="24"/>
          <w:szCs w:val="24"/>
        </w:rPr>
        <w:t>link governor</w:t>
      </w:r>
      <w:r w:rsidR="00ED652E" w:rsidRPr="00A63A51">
        <w:rPr>
          <w:sz w:val="24"/>
          <w:szCs w:val="24"/>
        </w:rPr>
        <w:t xml:space="preserve"> f</w:t>
      </w:r>
      <w:r w:rsidR="00EF4D85">
        <w:rPr>
          <w:sz w:val="24"/>
          <w:szCs w:val="24"/>
        </w:rPr>
        <w:t>or health and safety management, this is currently Jeff Andrews.</w:t>
      </w:r>
    </w:p>
    <w:p w:rsidR="00060ABE" w:rsidRDefault="00060ABE">
      <w:pPr>
        <w:spacing w:after="0" w:line="240" w:lineRule="auto"/>
        <w:rPr>
          <w:sz w:val="24"/>
          <w:szCs w:val="24"/>
        </w:rPr>
      </w:pPr>
      <w:r>
        <w:rPr>
          <w:sz w:val="24"/>
          <w:szCs w:val="24"/>
        </w:rPr>
        <w:br w:type="page"/>
      </w:r>
    </w:p>
    <w:p w:rsidR="00CF3C9F" w:rsidRPr="00E647EB" w:rsidRDefault="00CF3C9F" w:rsidP="00CF3C9F">
      <w:pPr>
        <w:spacing w:after="0" w:line="240" w:lineRule="auto"/>
        <w:rPr>
          <w:sz w:val="24"/>
          <w:szCs w:val="24"/>
        </w:rPr>
      </w:pPr>
    </w:p>
    <w:p w:rsidR="008F1783" w:rsidRPr="00E647EB" w:rsidRDefault="008F1783" w:rsidP="00CF3C9F">
      <w:pPr>
        <w:spacing w:after="0" w:line="240" w:lineRule="auto"/>
        <w:rPr>
          <w:sz w:val="24"/>
          <w:szCs w:val="24"/>
        </w:rPr>
      </w:pPr>
    </w:p>
    <w:p w:rsidR="00CF3C9F" w:rsidRPr="00E647EB" w:rsidRDefault="00853866" w:rsidP="00CF3C9F">
      <w:pPr>
        <w:spacing w:after="0" w:line="240" w:lineRule="auto"/>
        <w:rPr>
          <w:b/>
          <w:sz w:val="24"/>
          <w:szCs w:val="24"/>
        </w:rPr>
      </w:pPr>
      <w:r w:rsidRPr="00E647EB">
        <w:rPr>
          <w:b/>
          <w:sz w:val="24"/>
          <w:szCs w:val="24"/>
        </w:rPr>
        <w:t>Headteacher</w:t>
      </w:r>
    </w:p>
    <w:p w:rsidR="00C238DA" w:rsidRPr="00E647EB" w:rsidRDefault="00C238DA" w:rsidP="00ED652E">
      <w:pPr>
        <w:spacing w:after="0" w:line="240" w:lineRule="auto"/>
        <w:rPr>
          <w:sz w:val="24"/>
          <w:szCs w:val="24"/>
        </w:rPr>
      </w:pPr>
    </w:p>
    <w:p w:rsidR="00224623" w:rsidRPr="00E647EB" w:rsidRDefault="00224623" w:rsidP="00ED652E">
      <w:pPr>
        <w:spacing w:after="0" w:line="240" w:lineRule="auto"/>
        <w:rPr>
          <w:color w:val="808080"/>
          <w:sz w:val="24"/>
          <w:szCs w:val="24"/>
        </w:rPr>
      </w:pPr>
      <w:r w:rsidRPr="00E647EB">
        <w:rPr>
          <w:sz w:val="24"/>
          <w:szCs w:val="24"/>
        </w:rPr>
        <w:t xml:space="preserve">The </w:t>
      </w:r>
      <w:r w:rsidR="00202A49" w:rsidRPr="00E647EB">
        <w:rPr>
          <w:sz w:val="24"/>
          <w:szCs w:val="24"/>
        </w:rPr>
        <w:t>headteacher</w:t>
      </w:r>
      <w:r w:rsidRPr="00E647EB">
        <w:rPr>
          <w:sz w:val="24"/>
          <w:szCs w:val="24"/>
        </w:rPr>
        <w:t xml:space="preserve"> takes the responsibility of:</w:t>
      </w:r>
      <w:r w:rsidR="000719E8" w:rsidRPr="00E647EB">
        <w:rPr>
          <w:sz w:val="24"/>
          <w:szCs w:val="24"/>
        </w:rPr>
        <w:t xml:space="preserve"> </w:t>
      </w:r>
    </w:p>
    <w:p w:rsidR="00224623" w:rsidRPr="00E647EB" w:rsidRDefault="00224623" w:rsidP="00ED652E">
      <w:pPr>
        <w:spacing w:after="0" w:line="240" w:lineRule="auto"/>
        <w:rPr>
          <w:sz w:val="24"/>
          <w:szCs w:val="24"/>
        </w:rPr>
      </w:pPr>
    </w:p>
    <w:p w:rsidR="00224623" w:rsidRPr="00E647EB" w:rsidRDefault="00545286" w:rsidP="00224623">
      <w:pPr>
        <w:numPr>
          <w:ilvl w:val="0"/>
          <w:numId w:val="3"/>
        </w:numPr>
        <w:spacing w:after="0" w:line="240" w:lineRule="auto"/>
        <w:rPr>
          <w:sz w:val="24"/>
          <w:szCs w:val="24"/>
        </w:rPr>
      </w:pPr>
      <w:r w:rsidRPr="00E647EB">
        <w:rPr>
          <w:sz w:val="24"/>
          <w:szCs w:val="24"/>
        </w:rPr>
        <w:t>ensuring that adequate and appropriate risk assessments are carried out</w:t>
      </w:r>
      <w:r w:rsidR="00224623" w:rsidRPr="00E647EB">
        <w:rPr>
          <w:sz w:val="24"/>
          <w:szCs w:val="24"/>
        </w:rPr>
        <w:t xml:space="preserve"> </w:t>
      </w:r>
      <w:r w:rsidR="00421A92" w:rsidRPr="00E647EB">
        <w:rPr>
          <w:sz w:val="24"/>
          <w:szCs w:val="24"/>
        </w:rPr>
        <w:t xml:space="preserve">and reviewed </w:t>
      </w:r>
      <w:r w:rsidR="00224623" w:rsidRPr="00E647EB">
        <w:rPr>
          <w:sz w:val="24"/>
          <w:szCs w:val="24"/>
        </w:rPr>
        <w:t xml:space="preserve">prior to any activity </w:t>
      </w:r>
      <w:r w:rsidR="003242F6" w:rsidRPr="00E647EB">
        <w:rPr>
          <w:sz w:val="24"/>
          <w:szCs w:val="24"/>
        </w:rPr>
        <w:t>either on-</w:t>
      </w:r>
      <w:r w:rsidR="00421A92" w:rsidRPr="00E647EB">
        <w:rPr>
          <w:sz w:val="24"/>
          <w:szCs w:val="24"/>
        </w:rPr>
        <w:t>site o</w:t>
      </w:r>
      <w:r w:rsidR="003018EE" w:rsidRPr="00E647EB">
        <w:rPr>
          <w:sz w:val="24"/>
          <w:szCs w:val="24"/>
        </w:rPr>
        <w:t>r</w:t>
      </w:r>
      <w:r w:rsidR="003242F6" w:rsidRPr="00E647EB">
        <w:rPr>
          <w:sz w:val="24"/>
          <w:szCs w:val="24"/>
        </w:rPr>
        <w:t xml:space="preserve"> off-site</w:t>
      </w:r>
      <w:r w:rsidR="00421A92" w:rsidRPr="00E647EB">
        <w:rPr>
          <w:sz w:val="24"/>
          <w:szCs w:val="24"/>
        </w:rPr>
        <w:t xml:space="preserve"> </w:t>
      </w:r>
    </w:p>
    <w:p w:rsidR="00224623" w:rsidRPr="00E647EB" w:rsidRDefault="00224623" w:rsidP="00224623">
      <w:pPr>
        <w:numPr>
          <w:ilvl w:val="0"/>
          <w:numId w:val="3"/>
        </w:numPr>
        <w:spacing w:after="0" w:line="240" w:lineRule="auto"/>
        <w:rPr>
          <w:sz w:val="24"/>
          <w:szCs w:val="24"/>
        </w:rPr>
      </w:pPr>
      <w:r w:rsidRPr="00E647EB">
        <w:rPr>
          <w:sz w:val="24"/>
          <w:szCs w:val="24"/>
        </w:rPr>
        <w:t xml:space="preserve">liaising with the </w:t>
      </w:r>
      <w:r w:rsidRPr="002E7595">
        <w:rPr>
          <w:sz w:val="24"/>
          <w:szCs w:val="24"/>
        </w:rPr>
        <w:t xml:space="preserve">health and safety </w:t>
      </w:r>
      <w:r w:rsidR="002E7595" w:rsidRPr="002E7595">
        <w:rPr>
          <w:sz w:val="24"/>
          <w:szCs w:val="24"/>
        </w:rPr>
        <w:t>link governor</w:t>
      </w:r>
      <w:r w:rsidR="002E7595">
        <w:rPr>
          <w:i/>
          <w:color w:val="808080"/>
          <w:sz w:val="24"/>
          <w:szCs w:val="24"/>
        </w:rPr>
        <w:t xml:space="preserve"> </w:t>
      </w:r>
      <w:r w:rsidRPr="00E647EB">
        <w:rPr>
          <w:sz w:val="24"/>
          <w:szCs w:val="24"/>
        </w:rPr>
        <w:t>to inform that person of any health and safety issues or risks</w:t>
      </w:r>
      <w:r w:rsidR="00202A49" w:rsidRPr="00E647EB">
        <w:rPr>
          <w:sz w:val="24"/>
          <w:szCs w:val="24"/>
        </w:rPr>
        <w:t xml:space="preserve"> that arise</w:t>
      </w:r>
    </w:p>
    <w:p w:rsidR="00224623" w:rsidRPr="00E647EB" w:rsidRDefault="008F340F" w:rsidP="00224623">
      <w:pPr>
        <w:numPr>
          <w:ilvl w:val="0"/>
          <w:numId w:val="3"/>
        </w:numPr>
        <w:spacing w:after="0" w:line="240" w:lineRule="auto"/>
        <w:rPr>
          <w:sz w:val="24"/>
          <w:szCs w:val="24"/>
        </w:rPr>
      </w:pPr>
      <w:r w:rsidRPr="00E647EB">
        <w:rPr>
          <w:sz w:val="24"/>
          <w:szCs w:val="24"/>
        </w:rPr>
        <w:t>ensuring that the information on health and safety good practice that is available to school staff and visitors is up to date, easily accessible and promoted throughout the school</w:t>
      </w:r>
      <w:r w:rsidR="000719E8" w:rsidRPr="00E647EB">
        <w:rPr>
          <w:sz w:val="24"/>
          <w:szCs w:val="24"/>
        </w:rPr>
        <w:t>. This includes the school health and safety policy and risk assessment templates</w:t>
      </w:r>
    </w:p>
    <w:p w:rsidR="00545286" w:rsidRPr="00E647EB" w:rsidRDefault="00545286" w:rsidP="00224623">
      <w:pPr>
        <w:numPr>
          <w:ilvl w:val="0"/>
          <w:numId w:val="3"/>
        </w:numPr>
        <w:spacing w:after="0" w:line="240" w:lineRule="auto"/>
        <w:rPr>
          <w:sz w:val="24"/>
          <w:szCs w:val="24"/>
        </w:rPr>
      </w:pPr>
      <w:r w:rsidRPr="00E647EB">
        <w:rPr>
          <w:sz w:val="24"/>
          <w:szCs w:val="24"/>
        </w:rPr>
        <w:t>ensuring that all support and cover staff are fully trained and equipped to deal with health and safety issues and emergencies</w:t>
      </w:r>
    </w:p>
    <w:p w:rsidR="00853866" w:rsidRPr="00E647EB" w:rsidRDefault="00853866" w:rsidP="00224623">
      <w:pPr>
        <w:numPr>
          <w:ilvl w:val="0"/>
          <w:numId w:val="3"/>
        </w:numPr>
        <w:spacing w:after="0" w:line="240" w:lineRule="auto"/>
        <w:rPr>
          <w:sz w:val="24"/>
          <w:szCs w:val="24"/>
        </w:rPr>
      </w:pPr>
      <w:r w:rsidRPr="00E647EB">
        <w:rPr>
          <w:sz w:val="24"/>
          <w:szCs w:val="24"/>
        </w:rPr>
        <w:t xml:space="preserve">ensuring that </w:t>
      </w:r>
      <w:r w:rsidRPr="002E7595">
        <w:rPr>
          <w:sz w:val="24"/>
          <w:szCs w:val="24"/>
        </w:rPr>
        <w:t xml:space="preserve">the </w:t>
      </w:r>
      <w:r w:rsidR="00031EAB" w:rsidRPr="002E7595">
        <w:rPr>
          <w:sz w:val="24"/>
          <w:szCs w:val="24"/>
        </w:rPr>
        <w:t>governing body</w:t>
      </w:r>
      <w:r w:rsidRPr="00E647EB">
        <w:rPr>
          <w:sz w:val="24"/>
          <w:szCs w:val="24"/>
        </w:rPr>
        <w:t xml:space="preserve"> is aware of and up to date with any health and safety legislation or reasons for change in health and safety provision</w:t>
      </w:r>
    </w:p>
    <w:p w:rsidR="00D24A55" w:rsidRPr="00E647EB" w:rsidRDefault="00D24A55" w:rsidP="00224623">
      <w:pPr>
        <w:numPr>
          <w:ilvl w:val="0"/>
          <w:numId w:val="3"/>
        </w:numPr>
        <w:spacing w:after="0" w:line="240" w:lineRule="auto"/>
        <w:rPr>
          <w:sz w:val="24"/>
          <w:szCs w:val="24"/>
        </w:rPr>
      </w:pPr>
      <w:r w:rsidRPr="00E647EB">
        <w:rPr>
          <w:sz w:val="24"/>
          <w:szCs w:val="24"/>
        </w:rPr>
        <w:t>ensuring that adequate funding is allocated to individual departments for their health and safety requirements</w:t>
      </w:r>
    </w:p>
    <w:p w:rsidR="00D24A55" w:rsidRPr="00E647EB" w:rsidRDefault="00D24A55" w:rsidP="00224623">
      <w:pPr>
        <w:numPr>
          <w:ilvl w:val="0"/>
          <w:numId w:val="3"/>
        </w:numPr>
        <w:spacing w:after="0" w:line="240" w:lineRule="auto"/>
        <w:rPr>
          <w:sz w:val="24"/>
          <w:szCs w:val="24"/>
        </w:rPr>
      </w:pPr>
      <w:r w:rsidRPr="00E647EB">
        <w:rPr>
          <w:sz w:val="24"/>
          <w:szCs w:val="24"/>
        </w:rPr>
        <w:t xml:space="preserve">ensuring that all staff, </w:t>
      </w:r>
      <w:r w:rsidR="0069143B" w:rsidRPr="00E647EB">
        <w:rPr>
          <w:sz w:val="24"/>
          <w:szCs w:val="24"/>
        </w:rPr>
        <w:t>pupils</w:t>
      </w:r>
      <w:r w:rsidRPr="00E647EB">
        <w:rPr>
          <w:sz w:val="24"/>
          <w:szCs w:val="24"/>
        </w:rPr>
        <w:t xml:space="preserve"> and volunteers are aware of their health and safety obligations to one another</w:t>
      </w:r>
    </w:p>
    <w:p w:rsidR="00385525" w:rsidRPr="002E7595" w:rsidRDefault="00202A49" w:rsidP="00385525">
      <w:pPr>
        <w:numPr>
          <w:ilvl w:val="0"/>
          <w:numId w:val="3"/>
        </w:numPr>
        <w:spacing w:after="0" w:line="240" w:lineRule="auto"/>
        <w:rPr>
          <w:sz w:val="24"/>
          <w:szCs w:val="24"/>
        </w:rPr>
      </w:pPr>
      <w:r w:rsidRPr="00E647EB">
        <w:rPr>
          <w:sz w:val="24"/>
          <w:szCs w:val="24"/>
        </w:rPr>
        <w:t>ensuring</w:t>
      </w:r>
      <w:r w:rsidR="00235096" w:rsidRPr="00E647EB">
        <w:rPr>
          <w:sz w:val="24"/>
          <w:szCs w:val="24"/>
        </w:rPr>
        <w:t xml:space="preserve"> that regular practice fire drills are undertaken</w:t>
      </w:r>
    </w:p>
    <w:p w:rsidR="00853866" w:rsidRPr="00E647EB" w:rsidRDefault="00853866" w:rsidP="00224623">
      <w:pPr>
        <w:numPr>
          <w:ilvl w:val="0"/>
          <w:numId w:val="3"/>
        </w:numPr>
        <w:spacing w:after="0" w:line="240" w:lineRule="auto"/>
        <w:rPr>
          <w:sz w:val="24"/>
          <w:szCs w:val="24"/>
        </w:rPr>
      </w:pPr>
      <w:r w:rsidRPr="00E647EB">
        <w:rPr>
          <w:sz w:val="24"/>
          <w:szCs w:val="24"/>
        </w:rPr>
        <w:t>ensuring that all new employees are given the appropriate health and safety induction training</w:t>
      </w:r>
      <w:r w:rsidR="00385525" w:rsidRPr="00E647EB">
        <w:rPr>
          <w:sz w:val="24"/>
          <w:szCs w:val="24"/>
        </w:rPr>
        <w:t>, relating to both whole-school health and safety and any specific provision relating to their role in the school</w:t>
      </w:r>
    </w:p>
    <w:p w:rsidR="00732647" w:rsidRPr="00E647EB" w:rsidRDefault="00732647" w:rsidP="00224623">
      <w:pPr>
        <w:numPr>
          <w:ilvl w:val="0"/>
          <w:numId w:val="3"/>
        </w:numPr>
        <w:spacing w:after="0" w:line="240" w:lineRule="auto"/>
        <w:rPr>
          <w:sz w:val="24"/>
          <w:szCs w:val="24"/>
        </w:rPr>
      </w:pPr>
      <w:r w:rsidRPr="00E647EB">
        <w:rPr>
          <w:sz w:val="24"/>
          <w:szCs w:val="24"/>
        </w:rPr>
        <w:t>ensuring that part of the organisation of a</w:t>
      </w:r>
      <w:r w:rsidR="00202A49" w:rsidRPr="00E647EB">
        <w:rPr>
          <w:sz w:val="24"/>
          <w:szCs w:val="24"/>
        </w:rPr>
        <w:t>ny school activity, either on or</w:t>
      </w:r>
      <w:r w:rsidRPr="00E647EB">
        <w:rPr>
          <w:sz w:val="24"/>
          <w:szCs w:val="24"/>
        </w:rPr>
        <w:t xml:space="preserve"> off-site, is a risk assessment for that activity and consideration of health and safety in terms of the wider school policy</w:t>
      </w:r>
    </w:p>
    <w:p w:rsidR="00732647" w:rsidRPr="00E647EB" w:rsidRDefault="003018EE" w:rsidP="00224623">
      <w:pPr>
        <w:numPr>
          <w:ilvl w:val="0"/>
          <w:numId w:val="3"/>
        </w:numPr>
        <w:spacing w:after="0" w:line="240" w:lineRule="auto"/>
        <w:rPr>
          <w:sz w:val="24"/>
          <w:szCs w:val="24"/>
        </w:rPr>
      </w:pPr>
      <w:r w:rsidRPr="00E647EB">
        <w:rPr>
          <w:sz w:val="24"/>
          <w:szCs w:val="24"/>
        </w:rPr>
        <w:t>keeping up to date with</w:t>
      </w:r>
      <w:r w:rsidR="00732647" w:rsidRPr="00E647EB">
        <w:rPr>
          <w:sz w:val="24"/>
          <w:szCs w:val="24"/>
        </w:rPr>
        <w:t xml:space="preserve"> any changes to arrangements surrounding activities and the implications of these on health and safety</w:t>
      </w:r>
    </w:p>
    <w:p w:rsidR="00385525" w:rsidRPr="00E647EB" w:rsidRDefault="00732647" w:rsidP="00224623">
      <w:pPr>
        <w:numPr>
          <w:ilvl w:val="0"/>
          <w:numId w:val="3"/>
        </w:numPr>
        <w:spacing w:after="0" w:line="240" w:lineRule="auto"/>
        <w:rPr>
          <w:sz w:val="24"/>
          <w:szCs w:val="24"/>
        </w:rPr>
      </w:pPr>
      <w:r w:rsidRPr="00E647EB">
        <w:rPr>
          <w:sz w:val="24"/>
          <w:szCs w:val="24"/>
        </w:rPr>
        <w:t xml:space="preserve"> ensuring that all the relevant checks are done on the equipment and </w:t>
      </w:r>
      <w:r w:rsidR="00235096" w:rsidRPr="00E647EB">
        <w:rPr>
          <w:sz w:val="24"/>
          <w:szCs w:val="24"/>
        </w:rPr>
        <w:t>competency</w:t>
      </w:r>
      <w:r w:rsidRPr="00E647EB">
        <w:rPr>
          <w:sz w:val="24"/>
          <w:szCs w:val="24"/>
        </w:rPr>
        <w:t xml:space="preserve"> of contractors that come in to the school</w:t>
      </w:r>
    </w:p>
    <w:p w:rsidR="00235096" w:rsidRPr="00E647EB" w:rsidRDefault="00235096" w:rsidP="00224623">
      <w:pPr>
        <w:numPr>
          <w:ilvl w:val="0"/>
          <w:numId w:val="3"/>
        </w:numPr>
        <w:spacing w:after="0" w:line="240" w:lineRule="auto"/>
        <w:rPr>
          <w:sz w:val="24"/>
          <w:szCs w:val="24"/>
        </w:rPr>
      </w:pPr>
      <w:r w:rsidRPr="00E647EB">
        <w:rPr>
          <w:sz w:val="24"/>
          <w:szCs w:val="24"/>
        </w:rPr>
        <w:t xml:space="preserve">ensuring that all staff and </w:t>
      </w:r>
      <w:r w:rsidR="0069143B" w:rsidRPr="00E647EB">
        <w:rPr>
          <w:sz w:val="24"/>
          <w:szCs w:val="24"/>
        </w:rPr>
        <w:t>pupil</w:t>
      </w:r>
      <w:r w:rsidRPr="00E647EB">
        <w:rPr>
          <w:sz w:val="24"/>
          <w:szCs w:val="24"/>
        </w:rPr>
        <w:t>s are aware of their health and safety responsibilities, including what to do in case of a fire, emergency, or medical emergency, and that all those taking part in any given activity are given proper training and health and safety briefing</w:t>
      </w:r>
    </w:p>
    <w:p w:rsidR="000719E8" w:rsidRDefault="000719E8" w:rsidP="006C6CCC">
      <w:pPr>
        <w:spacing w:after="0" w:line="240" w:lineRule="auto"/>
        <w:rPr>
          <w:sz w:val="24"/>
          <w:szCs w:val="24"/>
        </w:rPr>
      </w:pPr>
    </w:p>
    <w:p w:rsidR="002E7595" w:rsidRDefault="002E7595" w:rsidP="006C6CCC">
      <w:pPr>
        <w:spacing w:after="0" w:line="240" w:lineRule="auto"/>
        <w:rPr>
          <w:sz w:val="24"/>
          <w:szCs w:val="24"/>
        </w:rPr>
      </w:pPr>
      <w:r>
        <w:rPr>
          <w:sz w:val="24"/>
          <w:szCs w:val="24"/>
        </w:rPr>
        <w:t>The Headteacher may delegate some of these responsibilities to the senior leadership team and the school manager.</w:t>
      </w:r>
    </w:p>
    <w:p w:rsidR="006A3150" w:rsidRPr="00E647EB" w:rsidRDefault="006A3150" w:rsidP="006A3150">
      <w:pPr>
        <w:spacing w:after="0" w:line="240" w:lineRule="auto"/>
        <w:rPr>
          <w:sz w:val="24"/>
          <w:szCs w:val="24"/>
        </w:rPr>
      </w:pPr>
    </w:p>
    <w:p w:rsidR="006A3150" w:rsidRPr="00E647EB" w:rsidRDefault="006A3150" w:rsidP="006A3150">
      <w:pPr>
        <w:spacing w:after="0" w:line="240" w:lineRule="auto"/>
        <w:rPr>
          <w:b/>
          <w:sz w:val="24"/>
          <w:szCs w:val="24"/>
        </w:rPr>
      </w:pPr>
      <w:r w:rsidRPr="00E647EB">
        <w:rPr>
          <w:b/>
          <w:sz w:val="24"/>
          <w:szCs w:val="24"/>
        </w:rPr>
        <w:t>Employees</w:t>
      </w:r>
    </w:p>
    <w:p w:rsidR="006A3150" w:rsidRPr="00E647EB" w:rsidRDefault="006A3150" w:rsidP="006A3150">
      <w:pPr>
        <w:spacing w:after="0" w:line="240" w:lineRule="auto"/>
        <w:rPr>
          <w:sz w:val="24"/>
          <w:szCs w:val="24"/>
        </w:rPr>
      </w:pPr>
    </w:p>
    <w:p w:rsidR="006A3150" w:rsidRDefault="006A3150" w:rsidP="006A3150">
      <w:pPr>
        <w:spacing w:after="0" w:line="240" w:lineRule="auto"/>
        <w:rPr>
          <w:i/>
          <w:color w:val="808080"/>
          <w:sz w:val="24"/>
          <w:szCs w:val="24"/>
        </w:rPr>
      </w:pPr>
      <w:r w:rsidRPr="00E647EB">
        <w:rPr>
          <w:sz w:val="24"/>
          <w:szCs w:val="24"/>
        </w:rPr>
        <w:t xml:space="preserve">Employees of the school, whether they </w:t>
      </w:r>
      <w:r w:rsidR="00202A49" w:rsidRPr="00E647EB">
        <w:rPr>
          <w:sz w:val="24"/>
          <w:szCs w:val="24"/>
        </w:rPr>
        <w:t>are</w:t>
      </w:r>
      <w:r w:rsidRPr="00E647EB">
        <w:rPr>
          <w:sz w:val="24"/>
          <w:szCs w:val="24"/>
        </w:rPr>
        <w:t xml:space="preserve"> fixed term, contract, or permanent take the responsibility of: </w:t>
      </w:r>
    </w:p>
    <w:p w:rsidR="002E7595" w:rsidRPr="00E647EB" w:rsidRDefault="002E7595" w:rsidP="006A3150">
      <w:pPr>
        <w:spacing w:after="0" w:line="240" w:lineRule="auto"/>
        <w:rPr>
          <w:sz w:val="24"/>
          <w:szCs w:val="24"/>
        </w:rPr>
      </w:pPr>
    </w:p>
    <w:p w:rsidR="006A3150" w:rsidRPr="00E647EB" w:rsidRDefault="006A3150" w:rsidP="00C00BB8">
      <w:pPr>
        <w:numPr>
          <w:ilvl w:val="0"/>
          <w:numId w:val="4"/>
        </w:numPr>
        <w:spacing w:after="0" w:line="240" w:lineRule="auto"/>
        <w:rPr>
          <w:sz w:val="24"/>
          <w:szCs w:val="24"/>
        </w:rPr>
      </w:pPr>
      <w:r w:rsidRPr="00E647EB">
        <w:rPr>
          <w:sz w:val="24"/>
          <w:szCs w:val="24"/>
        </w:rPr>
        <w:t>ensuring that they are familiar and up to date with the school’s health and safety policy and standard procedures</w:t>
      </w:r>
    </w:p>
    <w:p w:rsidR="000C1B85" w:rsidRPr="00E647EB" w:rsidRDefault="000C1B85" w:rsidP="00C00BB8">
      <w:pPr>
        <w:numPr>
          <w:ilvl w:val="0"/>
          <w:numId w:val="4"/>
        </w:numPr>
        <w:spacing w:after="0" w:line="240" w:lineRule="auto"/>
        <w:rPr>
          <w:sz w:val="24"/>
          <w:szCs w:val="24"/>
        </w:rPr>
      </w:pPr>
      <w:r w:rsidRPr="00E647EB">
        <w:rPr>
          <w:sz w:val="24"/>
          <w:szCs w:val="24"/>
        </w:rPr>
        <w:lastRenderedPageBreak/>
        <w:t>keep</w:t>
      </w:r>
      <w:r w:rsidR="00202A49" w:rsidRPr="00E647EB">
        <w:rPr>
          <w:sz w:val="24"/>
          <w:szCs w:val="24"/>
        </w:rPr>
        <w:t xml:space="preserve">ing their </w:t>
      </w:r>
      <w:r w:rsidR="002E7595">
        <w:rPr>
          <w:sz w:val="24"/>
          <w:szCs w:val="24"/>
        </w:rPr>
        <w:t xml:space="preserve">line </w:t>
      </w:r>
      <w:r w:rsidR="00202A49" w:rsidRPr="00E647EB">
        <w:rPr>
          <w:sz w:val="24"/>
          <w:szCs w:val="24"/>
        </w:rPr>
        <w:t>managers informed of</w:t>
      </w:r>
      <w:r w:rsidRPr="00E647EB">
        <w:rPr>
          <w:sz w:val="24"/>
          <w:szCs w:val="24"/>
        </w:rPr>
        <w:t xml:space="preserve"> any developments or changes that may impact on the health and safety of those undertaking any activity</w:t>
      </w:r>
      <w:r w:rsidR="00396A30" w:rsidRPr="00E647EB">
        <w:rPr>
          <w:sz w:val="24"/>
          <w:szCs w:val="24"/>
        </w:rPr>
        <w:t>, or any incidents that have already occurred</w:t>
      </w:r>
    </w:p>
    <w:p w:rsidR="000C1B85" w:rsidRPr="00E647EB" w:rsidRDefault="00396A30" w:rsidP="00C00BB8">
      <w:pPr>
        <w:numPr>
          <w:ilvl w:val="0"/>
          <w:numId w:val="4"/>
        </w:numPr>
        <w:spacing w:after="0" w:line="240" w:lineRule="auto"/>
        <w:rPr>
          <w:sz w:val="24"/>
          <w:szCs w:val="24"/>
        </w:rPr>
      </w:pPr>
      <w:r w:rsidRPr="00E647EB">
        <w:rPr>
          <w:sz w:val="24"/>
          <w:szCs w:val="24"/>
        </w:rPr>
        <w:t>ensuring that all the correct provisions are assessed and in place before the start of any activity</w:t>
      </w:r>
    </w:p>
    <w:p w:rsidR="00396A30" w:rsidRPr="00E647EB" w:rsidRDefault="00396A30" w:rsidP="00C00BB8">
      <w:pPr>
        <w:numPr>
          <w:ilvl w:val="0"/>
          <w:numId w:val="4"/>
        </w:numPr>
        <w:spacing w:after="0" w:line="240" w:lineRule="auto"/>
        <w:rPr>
          <w:sz w:val="24"/>
          <w:szCs w:val="24"/>
        </w:rPr>
      </w:pPr>
      <w:r w:rsidRPr="00E647EB">
        <w:rPr>
          <w:sz w:val="24"/>
          <w:szCs w:val="24"/>
        </w:rPr>
        <w:t xml:space="preserve">making sure that the </w:t>
      </w:r>
      <w:r w:rsidR="0069143B" w:rsidRPr="00E647EB">
        <w:rPr>
          <w:sz w:val="24"/>
          <w:szCs w:val="24"/>
        </w:rPr>
        <w:t>pupil</w:t>
      </w:r>
      <w:r w:rsidRPr="00E647EB">
        <w:rPr>
          <w:sz w:val="24"/>
          <w:szCs w:val="24"/>
        </w:rPr>
        <w:t>s taking part in the activity are sure of their own health and safety responsibilities</w:t>
      </w:r>
    </w:p>
    <w:p w:rsidR="001263B8" w:rsidRPr="00E647EB" w:rsidRDefault="00ED0290" w:rsidP="00C00BB8">
      <w:pPr>
        <w:numPr>
          <w:ilvl w:val="0"/>
          <w:numId w:val="4"/>
        </w:numPr>
        <w:spacing w:after="0" w:line="240" w:lineRule="auto"/>
        <w:rPr>
          <w:sz w:val="24"/>
          <w:szCs w:val="24"/>
        </w:rPr>
      </w:pPr>
      <w:r w:rsidRPr="00E647EB">
        <w:rPr>
          <w:sz w:val="24"/>
          <w:szCs w:val="24"/>
        </w:rPr>
        <w:t>co</w:t>
      </w:r>
      <w:r w:rsidR="001263B8" w:rsidRPr="00E647EB">
        <w:rPr>
          <w:sz w:val="24"/>
          <w:szCs w:val="24"/>
        </w:rPr>
        <w:t xml:space="preserve">operating fully with the employer to enable them to fulfil their legal obligations. </w:t>
      </w:r>
      <w:r w:rsidR="008A29D7" w:rsidRPr="00E647EB">
        <w:rPr>
          <w:sz w:val="24"/>
          <w:szCs w:val="24"/>
        </w:rPr>
        <w:t>Examples</w:t>
      </w:r>
      <w:r w:rsidR="001263B8" w:rsidRPr="00E647EB">
        <w:rPr>
          <w:sz w:val="24"/>
          <w:szCs w:val="24"/>
        </w:rPr>
        <w:t xml:space="preserve"> of this would </w:t>
      </w:r>
      <w:r w:rsidR="008A29D7" w:rsidRPr="00E647EB">
        <w:rPr>
          <w:sz w:val="24"/>
          <w:szCs w:val="24"/>
        </w:rPr>
        <w:t xml:space="preserve">be ensuring that items provided for health and safety purposes are never abused and that </w:t>
      </w:r>
      <w:r w:rsidR="001263B8" w:rsidRPr="00E647EB">
        <w:rPr>
          <w:sz w:val="24"/>
          <w:szCs w:val="24"/>
        </w:rPr>
        <w:t>equipment</w:t>
      </w:r>
      <w:r w:rsidR="008A29D7" w:rsidRPr="00E647EB">
        <w:rPr>
          <w:sz w:val="24"/>
          <w:szCs w:val="24"/>
        </w:rPr>
        <w:t xml:space="preserve"> is only used</w:t>
      </w:r>
      <w:r w:rsidR="001263B8" w:rsidRPr="00E647EB">
        <w:rPr>
          <w:sz w:val="24"/>
          <w:szCs w:val="24"/>
        </w:rPr>
        <w:t xml:space="preserve"> in line with manufacturers</w:t>
      </w:r>
      <w:r w:rsidR="00812C26" w:rsidRPr="00E647EB">
        <w:rPr>
          <w:sz w:val="24"/>
          <w:szCs w:val="24"/>
        </w:rPr>
        <w:t>’</w:t>
      </w:r>
      <w:r w:rsidR="001263B8" w:rsidRPr="00E647EB">
        <w:rPr>
          <w:sz w:val="24"/>
          <w:szCs w:val="24"/>
        </w:rPr>
        <w:t xml:space="preserve"> guidance</w:t>
      </w:r>
    </w:p>
    <w:p w:rsidR="003E4E65" w:rsidRPr="00E647EB" w:rsidRDefault="00396A30" w:rsidP="00C00BB8">
      <w:pPr>
        <w:numPr>
          <w:ilvl w:val="0"/>
          <w:numId w:val="4"/>
        </w:numPr>
        <w:spacing w:after="0" w:line="240" w:lineRule="auto"/>
        <w:rPr>
          <w:sz w:val="24"/>
          <w:szCs w:val="24"/>
        </w:rPr>
      </w:pPr>
      <w:r w:rsidRPr="00E647EB">
        <w:rPr>
          <w:sz w:val="24"/>
          <w:szCs w:val="24"/>
        </w:rPr>
        <w:t>ensuring that any equipment used is properly cared for and in the proper working order. Any defects should be immediately reported to a senior manager and that piece of equipment should not be used</w:t>
      </w:r>
      <w:r w:rsidR="003E4E65" w:rsidRPr="00E647EB">
        <w:rPr>
          <w:sz w:val="24"/>
          <w:szCs w:val="24"/>
        </w:rPr>
        <w:t>.</w:t>
      </w:r>
    </w:p>
    <w:p w:rsidR="009941D0" w:rsidRPr="00E647EB" w:rsidRDefault="009941D0" w:rsidP="009941D0">
      <w:pPr>
        <w:spacing w:after="0" w:line="240" w:lineRule="auto"/>
        <w:rPr>
          <w:sz w:val="24"/>
          <w:szCs w:val="24"/>
        </w:rPr>
      </w:pPr>
    </w:p>
    <w:p w:rsidR="009941D0" w:rsidRPr="00E647EB" w:rsidRDefault="009941D0" w:rsidP="009941D0">
      <w:pPr>
        <w:spacing w:after="0" w:line="240" w:lineRule="auto"/>
        <w:rPr>
          <w:sz w:val="24"/>
          <w:szCs w:val="24"/>
        </w:rPr>
      </w:pPr>
      <w:r w:rsidRPr="00E647EB">
        <w:rPr>
          <w:sz w:val="24"/>
          <w:szCs w:val="24"/>
        </w:rPr>
        <w:t>Volunteers at the school have the same responsibilities for health and safety as any other staff and will be expected to be familiar with the school’s health and safety policy and procedure</w:t>
      </w:r>
      <w:r w:rsidR="00F02988" w:rsidRPr="00E647EB">
        <w:rPr>
          <w:sz w:val="24"/>
          <w:szCs w:val="24"/>
        </w:rPr>
        <w:t>s</w:t>
      </w:r>
      <w:r w:rsidRPr="00E647EB">
        <w:rPr>
          <w:sz w:val="24"/>
          <w:szCs w:val="24"/>
        </w:rPr>
        <w:t>.</w:t>
      </w:r>
    </w:p>
    <w:p w:rsidR="003E4E65" w:rsidRPr="00E647EB" w:rsidRDefault="003E4E65" w:rsidP="003E4E65">
      <w:pPr>
        <w:spacing w:after="0" w:line="240" w:lineRule="auto"/>
        <w:rPr>
          <w:sz w:val="24"/>
          <w:szCs w:val="24"/>
        </w:rPr>
      </w:pPr>
    </w:p>
    <w:p w:rsidR="003E4E65" w:rsidRPr="00E647EB" w:rsidRDefault="0069143B" w:rsidP="003E4E65">
      <w:pPr>
        <w:spacing w:after="0" w:line="240" w:lineRule="auto"/>
        <w:rPr>
          <w:b/>
          <w:sz w:val="24"/>
          <w:szCs w:val="24"/>
        </w:rPr>
      </w:pPr>
      <w:r w:rsidRPr="00E647EB">
        <w:rPr>
          <w:b/>
          <w:sz w:val="24"/>
          <w:szCs w:val="24"/>
        </w:rPr>
        <w:t>Pupil</w:t>
      </w:r>
      <w:r w:rsidR="003E4E65" w:rsidRPr="00E647EB">
        <w:rPr>
          <w:b/>
          <w:sz w:val="24"/>
          <w:szCs w:val="24"/>
        </w:rPr>
        <w:t>s</w:t>
      </w:r>
    </w:p>
    <w:p w:rsidR="003E4E65" w:rsidRPr="00E647EB" w:rsidRDefault="003E4E65" w:rsidP="003E4E65">
      <w:pPr>
        <w:spacing w:after="0" w:line="240" w:lineRule="auto"/>
        <w:rPr>
          <w:sz w:val="24"/>
          <w:szCs w:val="24"/>
        </w:rPr>
      </w:pPr>
    </w:p>
    <w:p w:rsidR="003E4E65" w:rsidRPr="00E647EB" w:rsidRDefault="003E4E65" w:rsidP="003E4E65">
      <w:pPr>
        <w:spacing w:after="0" w:line="240" w:lineRule="auto"/>
        <w:rPr>
          <w:sz w:val="24"/>
          <w:szCs w:val="24"/>
        </w:rPr>
      </w:pPr>
      <w:r w:rsidRPr="00E647EB">
        <w:rPr>
          <w:sz w:val="24"/>
          <w:szCs w:val="24"/>
        </w:rPr>
        <w:t xml:space="preserve">While school staff carry the main responsibility for health and safety provision, and the correct implementation of school policy and procedure, it is vital that </w:t>
      </w:r>
      <w:r w:rsidR="0069143B" w:rsidRPr="00E647EB">
        <w:rPr>
          <w:sz w:val="24"/>
          <w:szCs w:val="24"/>
        </w:rPr>
        <w:t>pupil</w:t>
      </w:r>
      <w:r w:rsidRPr="00E647EB">
        <w:rPr>
          <w:sz w:val="24"/>
          <w:szCs w:val="24"/>
        </w:rPr>
        <w:t xml:space="preserve">s understand their role and responsibilities when it comes to whole-school and personal health and safety in order for staff to be able to carry out their roles effectively. As members of the school community, </w:t>
      </w:r>
      <w:r w:rsidR="0069143B" w:rsidRPr="00E647EB">
        <w:rPr>
          <w:sz w:val="24"/>
          <w:szCs w:val="24"/>
        </w:rPr>
        <w:t>pupil</w:t>
      </w:r>
      <w:r w:rsidRPr="00E647EB">
        <w:rPr>
          <w:sz w:val="24"/>
          <w:szCs w:val="24"/>
        </w:rPr>
        <w:t>s take the responsibility of:</w:t>
      </w:r>
      <w:r w:rsidR="003708EC" w:rsidRPr="00E647EB">
        <w:rPr>
          <w:sz w:val="24"/>
          <w:szCs w:val="24"/>
        </w:rPr>
        <w:t xml:space="preserve"> </w:t>
      </w:r>
    </w:p>
    <w:p w:rsidR="003E4E65" w:rsidRPr="00E647EB" w:rsidRDefault="003E4E65" w:rsidP="003E4E65">
      <w:pPr>
        <w:spacing w:after="0" w:line="240" w:lineRule="auto"/>
        <w:rPr>
          <w:sz w:val="24"/>
          <w:szCs w:val="24"/>
        </w:rPr>
      </w:pPr>
    </w:p>
    <w:p w:rsidR="003E4E65" w:rsidRPr="00E647EB" w:rsidRDefault="003E4E65" w:rsidP="00C00BB8">
      <w:pPr>
        <w:numPr>
          <w:ilvl w:val="0"/>
          <w:numId w:val="5"/>
        </w:numPr>
        <w:spacing w:after="0" w:line="240" w:lineRule="auto"/>
        <w:rPr>
          <w:sz w:val="24"/>
          <w:szCs w:val="24"/>
        </w:rPr>
      </w:pPr>
      <w:r w:rsidRPr="00E647EB">
        <w:rPr>
          <w:sz w:val="24"/>
          <w:szCs w:val="24"/>
        </w:rPr>
        <w:t>listening to and following instructions from staff</w:t>
      </w:r>
    </w:p>
    <w:p w:rsidR="003E4E65" w:rsidRPr="00E647EB" w:rsidRDefault="003E4E65" w:rsidP="00C00BB8">
      <w:pPr>
        <w:numPr>
          <w:ilvl w:val="0"/>
          <w:numId w:val="5"/>
        </w:numPr>
        <w:spacing w:after="0" w:line="240" w:lineRule="auto"/>
        <w:rPr>
          <w:sz w:val="24"/>
          <w:szCs w:val="24"/>
        </w:rPr>
      </w:pPr>
      <w:r w:rsidRPr="00E647EB">
        <w:rPr>
          <w:sz w:val="24"/>
          <w:szCs w:val="24"/>
        </w:rPr>
        <w:t>ensuring that their actions are safe for the</w:t>
      </w:r>
      <w:r w:rsidR="009941D0" w:rsidRPr="00E647EB">
        <w:rPr>
          <w:sz w:val="24"/>
          <w:szCs w:val="24"/>
        </w:rPr>
        <w:t xml:space="preserve">mselves and will not harm others </w:t>
      </w:r>
      <w:r w:rsidRPr="00E647EB">
        <w:rPr>
          <w:sz w:val="24"/>
          <w:szCs w:val="24"/>
        </w:rPr>
        <w:t>in any way</w:t>
      </w:r>
    </w:p>
    <w:p w:rsidR="003E4E65" w:rsidRPr="00E647EB" w:rsidRDefault="003E4E65" w:rsidP="00C00BB8">
      <w:pPr>
        <w:numPr>
          <w:ilvl w:val="0"/>
          <w:numId w:val="5"/>
        </w:numPr>
        <w:spacing w:after="0" w:line="240" w:lineRule="auto"/>
        <w:rPr>
          <w:sz w:val="24"/>
          <w:szCs w:val="24"/>
        </w:rPr>
      </w:pPr>
      <w:r w:rsidRPr="00E647EB">
        <w:rPr>
          <w:sz w:val="24"/>
          <w:szCs w:val="24"/>
        </w:rPr>
        <w:t>be</w:t>
      </w:r>
      <w:r w:rsidR="003708EC" w:rsidRPr="00E647EB">
        <w:rPr>
          <w:sz w:val="24"/>
          <w:szCs w:val="24"/>
        </w:rPr>
        <w:t>ing</w:t>
      </w:r>
      <w:r w:rsidRPr="00E647EB">
        <w:rPr>
          <w:sz w:val="24"/>
          <w:szCs w:val="24"/>
        </w:rPr>
        <w:t xml:space="preserve"> sensible around the school site and when using any equipment</w:t>
      </w:r>
    </w:p>
    <w:p w:rsidR="003E4E65" w:rsidRPr="00E647EB" w:rsidRDefault="003E4E65" w:rsidP="00C00BB8">
      <w:pPr>
        <w:numPr>
          <w:ilvl w:val="0"/>
          <w:numId w:val="5"/>
        </w:numPr>
        <w:spacing w:after="0" w:line="240" w:lineRule="auto"/>
        <w:rPr>
          <w:sz w:val="24"/>
          <w:szCs w:val="24"/>
        </w:rPr>
      </w:pPr>
      <w:r w:rsidRPr="00E647EB">
        <w:rPr>
          <w:sz w:val="24"/>
          <w:szCs w:val="24"/>
        </w:rPr>
        <w:t>reporting health and safety concerns or incidents to a member of staff immediately</w:t>
      </w:r>
    </w:p>
    <w:p w:rsidR="003708EC" w:rsidRPr="00E647EB" w:rsidRDefault="003708EC" w:rsidP="003708EC">
      <w:pPr>
        <w:spacing w:after="0" w:line="240" w:lineRule="auto"/>
        <w:ind w:left="720"/>
        <w:rPr>
          <w:sz w:val="24"/>
          <w:szCs w:val="24"/>
        </w:rPr>
      </w:pPr>
    </w:p>
    <w:p w:rsidR="003708EC" w:rsidRPr="00E647EB" w:rsidRDefault="0069143B" w:rsidP="003708EC">
      <w:pPr>
        <w:spacing w:after="0" w:line="240" w:lineRule="auto"/>
        <w:rPr>
          <w:sz w:val="24"/>
          <w:szCs w:val="24"/>
        </w:rPr>
      </w:pPr>
      <w:r w:rsidRPr="00E647EB">
        <w:rPr>
          <w:sz w:val="24"/>
          <w:szCs w:val="24"/>
        </w:rPr>
        <w:t>Pupil</w:t>
      </w:r>
      <w:r w:rsidR="003708EC" w:rsidRPr="00E647EB">
        <w:rPr>
          <w:sz w:val="24"/>
          <w:szCs w:val="24"/>
        </w:rPr>
        <w:t>s that are found to be a risk to health and safety may not be allowed to partake in certain school activities</w:t>
      </w:r>
      <w:r w:rsidR="00840970">
        <w:rPr>
          <w:sz w:val="24"/>
          <w:szCs w:val="24"/>
        </w:rPr>
        <w:t>.</w:t>
      </w:r>
    </w:p>
    <w:p w:rsidR="003708EC" w:rsidRPr="00E647EB" w:rsidRDefault="003708EC" w:rsidP="003708EC">
      <w:pPr>
        <w:spacing w:after="0" w:line="240" w:lineRule="auto"/>
        <w:rPr>
          <w:sz w:val="24"/>
          <w:szCs w:val="24"/>
        </w:rPr>
      </w:pPr>
    </w:p>
    <w:p w:rsidR="00D910A4" w:rsidRPr="00E647EB" w:rsidRDefault="004F2B5F" w:rsidP="00840970">
      <w:pPr>
        <w:numPr>
          <w:ilvl w:val="0"/>
          <w:numId w:val="1"/>
        </w:numPr>
        <w:spacing w:after="0" w:line="240" w:lineRule="auto"/>
        <w:ind w:left="426"/>
        <w:rPr>
          <w:b/>
          <w:sz w:val="24"/>
          <w:szCs w:val="24"/>
        </w:rPr>
      </w:pPr>
      <w:r w:rsidRPr="00E647EB">
        <w:rPr>
          <w:b/>
          <w:sz w:val="24"/>
          <w:szCs w:val="24"/>
        </w:rPr>
        <w:t>General a</w:t>
      </w:r>
      <w:r w:rsidR="00D910A4" w:rsidRPr="00E647EB">
        <w:rPr>
          <w:b/>
          <w:sz w:val="24"/>
          <w:szCs w:val="24"/>
        </w:rPr>
        <w:t>rrangements to establish, monitor, and review measures needed to meet satisfactory health and safety standards</w:t>
      </w:r>
    </w:p>
    <w:p w:rsidR="008148B0" w:rsidRDefault="00840970" w:rsidP="00060ABE">
      <w:pPr>
        <w:spacing w:after="0" w:line="240" w:lineRule="auto"/>
        <w:rPr>
          <w:b/>
          <w:sz w:val="24"/>
          <w:szCs w:val="24"/>
        </w:rPr>
      </w:pPr>
      <w:r>
        <w:rPr>
          <w:sz w:val="24"/>
          <w:szCs w:val="24"/>
        </w:rPr>
        <w:t>T</w:t>
      </w:r>
      <w:r w:rsidR="004F2B5F" w:rsidRPr="00E647EB">
        <w:rPr>
          <w:sz w:val="24"/>
          <w:szCs w:val="24"/>
        </w:rPr>
        <w:t xml:space="preserve">here are </w:t>
      </w:r>
      <w:r>
        <w:rPr>
          <w:sz w:val="24"/>
          <w:szCs w:val="24"/>
        </w:rPr>
        <w:t>many</w:t>
      </w:r>
      <w:r w:rsidR="004F2B5F" w:rsidRPr="00E647EB">
        <w:rPr>
          <w:sz w:val="24"/>
          <w:szCs w:val="24"/>
        </w:rPr>
        <w:t xml:space="preserve"> procedures in place that form the basis of good practice within the school and apply across all areas. </w:t>
      </w:r>
    </w:p>
    <w:p w:rsidR="008148B0" w:rsidRDefault="008148B0" w:rsidP="00D910A4">
      <w:pPr>
        <w:spacing w:after="0" w:line="240" w:lineRule="auto"/>
        <w:rPr>
          <w:b/>
          <w:sz w:val="24"/>
          <w:szCs w:val="24"/>
        </w:rPr>
      </w:pPr>
    </w:p>
    <w:p w:rsidR="00EF4D85" w:rsidRDefault="00EF4D85" w:rsidP="00D910A4">
      <w:pPr>
        <w:spacing w:after="0" w:line="240" w:lineRule="auto"/>
        <w:rPr>
          <w:b/>
          <w:sz w:val="24"/>
          <w:szCs w:val="24"/>
        </w:rPr>
      </w:pPr>
      <w:r>
        <w:rPr>
          <w:b/>
          <w:sz w:val="24"/>
          <w:szCs w:val="24"/>
        </w:rPr>
        <w:t>Health and Safety Information</w:t>
      </w:r>
    </w:p>
    <w:p w:rsidR="00EF4D85" w:rsidRDefault="00EF4D85" w:rsidP="00D910A4">
      <w:pPr>
        <w:spacing w:after="0" w:line="240" w:lineRule="auto"/>
        <w:rPr>
          <w:b/>
          <w:sz w:val="24"/>
          <w:szCs w:val="24"/>
        </w:rPr>
      </w:pPr>
    </w:p>
    <w:p w:rsidR="00EF4D85" w:rsidRDefault="00EF4D85" w:rsidP="00D910A4">
      <w:pPr>
        <w:spacing w:after="0" w:line="240" w:lineRule="auto"/>
        <w:rPr>
          <w:sz w:val="24"/>
          <w:szCs w:val="24"/>
        </w:rPr>
      </w:pPr>
      <w:r>
        <w:rPr>
          <w:sz w:val="24"/>
          <w:szCs w:val="24"/>
        </w:rPr>
        <w:t xml:space="preserve">Files are kept in the </w:t>
      </w:r>
      <w:proofErr w:type="spellStart"/>
      <w:r>
        <w:rPr>
          <w:sz w:val="24"/>
          <w:szCs w:val="24"/>
        </w:rPr>
        <w:t>headteacher's</w:t>
      </w:r>
      <w:proofErr w:type="spellEnd"/>
      <w:r>
        <w:rPr>
          <w:sz w:val="24"/>
          <w:szCs w:val="24"/>
        </w:rPr>
        <w:t xml:space="preserve"> office which contain the following:</w:t>
      </w:r>
    </w:p>
    <w:p w:rsidR="00EF4D85" w:rsidRDefault="00EF4D85" w:rsidP="00D910A4">
      <w:pPr>
        <w:spacing w:after="0" w:line="240" w:lineRule="auto"/>
        <w:rPr>
          <w:sz w:val="24"/>
          <w:szCs w:val="24"/>
        </w:rPr>
      </w:pPr>
    </w:p>
    <w:p w:rsidR="00EF4D85" w:rsidRDefault="00EF4D85" w:rsidP="00C00BB8">
      <w:pPr>
        <w:pStyle w:val="ListParagraph"/>
        <w:numPr>
          <w:ilvl w:val="0"/>
          <w:numId w:val="28"/>
        </w:numPr>
        <w:spacing w:after="0" w:line="240" w:lineRule="auto"/>
        <w:rPr>
          <w:sz w:val="24"/>
          <w:szCs w:val="24"/>
        </w:rPr>
      </w:pPr>
      <w:r>
        <w:rPr>
          <w:sz w:val="24"/>
          <w:szCs w:val="24"/>
        </w:rPr>
        <w:t>Health and Safety Information</w:t>
      </w:r>
    </w:p>
    <w:p w:rsidR="00EF4D85" w:rsidRDefault="00EF4D85" w:rsidP="00C00BB8">
      <w:pPr>
        <w:pStyle w:val="ListParagraph"/>
        <w:numPr>
          <w:ilvl w:val="0"/>
          <w:numId w:val="28"/>
        </w:numPr>
        <w:spacing w:after="0" w:line="240" w:lineRule="auto"/>
        <w:rPr>
          <w:sz w:val="24"/>
          <w:szCs w:val="24"/>
        </w:rPr>
      </w:pPr>
      <w:r>
        <w:rPr>
          <w:sz w:val="24"/>
          <w:szCs w:val="24"/>
        </w:rPr>
        <w:t>Relevant certificates</w:t>
      </w:r>
    </w:p>
    <w:p w:rsidR="00EF4D85" w:rsidRDefault="00EF4D85" w:rsidP="00C00BB8">
      <w:pPr>
        <w:pStyle w:val="ListParagraph"/>
        <w:numPr>
          <w:ilvl w:val="0"/>
          <w:numId w:val="28"/>
        </w:numPr>
        <w:spacing w:after="0" w:line="240" w:lineRule="auto"/>
        <w:rPr>
          <w:sz w:val="24"/>
          <w:szCs w:val="24"/>
        </w:rPr>
      </w:pPr>
      <w:r>
        <w:rPr>
          <w:sz w:val="24"/>
          <w:szCs w:val="24"/>
        </w:rPr>
        <w:t>Incident and accident Forms</w:t>
      </w:r>
    </w:p>
    <w:p w:rsidR="00EF4D85" w:rsidRDefault="00EF4D85" w:rsidP="00C00BB8">
      <w:pPr>
        <w:pStyle w:val="ListParagraph"/>
        <w:numPr>
          <w:ilvl w:val="0"/>
          <w:numId w:val="28"/>
        </w:numPr>
        <w:spacing w:after="0" w:line="240" w:lineRule="auto"/>
        <w:rPr>
          <w:sz w:val="24"/>
          <w:szCs w:val="24"/>
        </w:rPr>
      </w:pPr>
      <w:r>
        <w:rPr>
          <w:sz w:val="24"/>
          <w:szCs w:val="24"/>
        </w:rPr>
        <w:lastRenderedPageBreak/>
        <w:t>Off-site visits - request forms and associated Risk assessment</w:t>
      </w:r>
    </w:p>
    <w:p w:rsidR="00EF4D85" w:rsidRDefault="00EF4D85" w:rsidP="00C00BB8">
      <w:pPr>
        <w:pStyle w:val="ListParagraph"/>
        <w:numPr>
          <w:ilvl w:val="0"/>
          <w:numId w:val="28"/>
        </w:numPr>
        <w:spacing w:after="0" w:line="240" w:lineRule="auto"/>
        <w:rPr>
          <w:sz w:val="24"/>
          <w:szCs w:val="24"/>
        </w:rPr>
      </w:pPr>
      <w:r>
        <w:rPr>
          <w:sz w:val="24"/>
          <w:szCs w:val="24"/>
        </w:rPr>
        <w:t>Risk assessment form for school based activities</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 xml:space="preserve">In the School Managers office is kept a file of certificates for individual staff members </w:t>
      </w:r>
      <w:proofErr w:type="spellStart"/>
      <w:r>
        <w:rPr>
          <w:sz w:val="24"/>
          <w:szCs w:val="24"/>
        </w:rPr>
        <w:t>whho</w:t>
      </w:r>
      <w:proofErr w:type="spellEnd"/>
      <w:r>
        <w:rPr>
          <w:sz w:val="24"/>
          <w:szCs w:val="24"/>
        </w:rPr>
        <w:t xml:space="preserve"> have taken Health and Safety training.</w:t>
      </w:r>
    </w:p>
    <w:p w:rsidR="00EF4D85" w:rsidRDefault="00EF4D85" w:rsidP="00EF4D85">
      <w:pPr>
        <w:spacing w:after="0" w:line="240" w:lineRule="auto"/>
        <w:rPr>
          <w:sz w:val="24"/>
          <w:szCs w:val="24"/>
        </w:rPr>
      </w:pPr>
    </w:p>
    <w:p w:rsidR="00EF4D85" w:rsidRPr="00EF4D85" w:rsidRDefault="00EF4D85" w:rsidP="00EF4D85">
      <w:pPr>
        <w:spacing w:after="0" w:line="240" w:lineRule="auto"/>
        <w:rPr>
          <w:b/>
          <w:sz w:val="24"/>
          <w:szCs w:val="24"/>
        </w:rPr>
      </w:pPr>
      <w:r w:rsidRPr="00EF4D85">
        <w:rPr>
          <w:b/>
          <w:sz w:val="24"/>
          <w:szCs w:val="24"/>
        </w:rPr>
        <w:t>Special Training Requirements</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As a special school the following additional training is required:</w:t>
      </w:r>
    </w:p>
    <w:p w:rsidR="00EF4D85" w:rsidRDefault="00EF4D85" w:rsidP="00EF4D85">
      <w:pPr>
        <w:spacing w:after="0" w:line="240" w:lineRule="auto"/>
        <w:rPr>
          <w:sz w:val="24"/>
          <w:szCs w:val="24"/>
        </w:rPr>
      </w:pPr>
    </w:p>
    <w:p w:rsidR="00EF4D85" w:rsidRDefault="00EF4D85" w:rsidP="00C00BB8">
      <w:pPr>
        <w:pStyle w:val="ListParagraph"/>
        <w:numPr>
          <w:ilvl w:val="0"/>
          <w:numId w:val="29"/>
        </w:numPr>
        <w:spacing w:after="0" w:line="240" w:lineRule="auto"/>
        <w:rPr>
          <w:sz w:val="24"/>
          <w:szCs w:val="24"/>
        </w:rPr>
      </w:pPr>
      <w:r>
        <w:rPr>
          <w:sz w:val="24"/>
          <w:szCs w:val="24"/>
        </w:rPr>
        <w:t>Positive Manual Handling (Team Teach)</w:t>
      </w:r>
    </w:p>
    <w:p w:rsidR="00EF4D85" w:rsidRDefault="00EF4D85" w:rsidP="00C00BB8">
      <w:pPr>
        <w:pStyle w:val="ListParagraph"/>
        <w:numPr>
          <w:ilvl w:val="0"/>
          <w:numId w:val="29"/>
        </w:numPr>
        <w:spacing w:after="0" w:line="240" w:lineRule="auto"/>
        <w:rPr>
          <w:sz w:val="24"/>
          <w:szCs w:val="24"/>
        </w:rPr>
      </w:pPr>
      <w:r>
        <w:rPr>
          <w:sz w:val="24"/>
          <w:szCs w:val="24"/>
        </w:rPr>
        <w:t>Manual Handling - people including hoisting</w:t>
      </w:r>
    </w:p>
    <w:p w:rsidR="00EF4D85" w:rsidRDefault="00EF4D85" w:rsidP="00C00BB8">
      <w:pPr>
        <w:pStyle w:val="ListParagraph"/>
        <w:numPr>
          <w:ilvl w:val="0"/>
          <w:numId w:val="29"/>
        </w:numPr>
        <w:spacing w:after="0" w:line="240" w:lineRule="auto"/>
        <w:rPr>
          <w:sz w:val="24"/>
          <w:szCs w:val="24"/>
        </w:rPr>
      </w:pPr>
      <w:r>
        <w:rPr>
          <w:sz w:val="24"/>
          <w:szCs w:val="24"/>
        </w:rPr>
        <w:t>Epilepsy including use of medications</w:t>
      </w:r>
    </w:p>
    <w:p w:rsidR="00EF4D85" w:rsidRDefault="00EF4D85" w:rsidP="00C00BB8">
      <w:pPr>
        <w:pStyle w:val="ListParagraph"/>
        <w:numPr>
          <w:ilvl w:val="0"/>
          <w:numId w:val="29"/>
        </w:numPr>
        <w:spacing w:after="0" w:line="240" w:lineRule="auto"/>
        <w:rPr>
          <w:sz w:val="24"/>
          <w:szCs w:val="24"/>
        </w:rPr>
      </w:pPr>
      <w:proofErr w:type="spellStart"/>
      <w:r>
        <w:rPr>
          <w:sz w:val="24"/>
          <w:szCs w:val="24"/>
        </w:rPr>
        <w:t>Epipen</w:t>
      </w:r>
      <w:proofErr w:type="spellEnd"/>
      <w:r>
        <w:rPr>
          <w:sz w:val="24"/>
          <w:szCs w:val="24"/>
        </w:rPr>
        <w:t xml:space="preserve"> training</w:t>
      </w:r>
    </w:p>
    <w:p w:rsidR="00EF4D85" w:rsidRDefault="00EF4D85" w:rsidP="00C00BB8">
      <w:pPr>
        <w:pStyle w:val="ListParagraph"/>
        <w:numPr>
          <w:ilvl w:val="0"/>
          <w:numId w:val="29"/>
        </w:numPr>
        <w:spacing w:after="0" w:line="240" w:lineRule="auto"/>
        <w:rPr>
          <w:sz w:val="24"/>
          <w:szCs w:val="24"/>
        </w:rPr>
      </w:pPr>
      <w:r>
        <w:rPr>
          <w:sz w:val="24"/>
          <w:szCs w:val="24"/>
        </w:rPr>
        <w:t>Tail gate of school mini bus</w:t>
      </w:r>
    </w:p>
    <w:p w:rsidR="00EF4D85" w:rsidRDefault="00EF4D85" w:rsidP="00C00BB8">
      <w:pPr>
        <w:pStyle w:val="ListParagraph"/>
        <w:numPr>
          <w:ilvl w:val="0"/>
          <w:numId w:val="29"/>
        </w:numPr>
        <w:spacing w:after="0" w:line="240" w:lineRule="auto"/>
        <w:rPr>
          <w:sz w:val="24"/>
          <w:szCs w:val="24"/>
        </w:rPr>
      </w:pPr>
      <w:r>
        <w:rPr>
          <w:sz w:val="24"/>
          <w:szCs w:val="24"/>
        </w:rPr>
        <w:t>Wheelchairs in school bus</w:t>
      </w:r>
    </w:p>
    <w:p w:rsidR="00EF4D85" w:rsidRDefault="00EF4D85" w:rsidP="00EF4D85">
      <w:pPr>
        <w:spacing w:after="0" w:line="240" w:lineRule="auto"/>
        <w:rPr>
          <w:sz w:val="24"/>
          <w:szCs w:val="24"/>
        </w:rPr>
      </w:pPr>
    </w:p>
    <w:p w:rsidR="00EF4D85" w:rsidRPr="00EF4D85" w:rsidRDefault="00EF4D85" w:rsidP="00EF4D85">
      <w:pPr>
        <w:spacing w:after="0" w:line="240" w:lineRule="auto"/>
        <w:rPr>
          <w:b/>
          <w:sz w:val="24"/>
          <w:szCs w:val="24"/>
        </w:rPr>
      </w:pPr>
      <w:r w:rsidRPr="00EF4D85">
        <w:rPr>
          <w:b/>
          <w:sz w:val="24"/>
          <w:szCs w:val="24"/>
        </w:rPr>
        <w:t>Equipment</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The School Manager is responsible for keeping a log of safety tests and checks of the following equipment:</w:t>
      </w:r>
    </w:p>
    <w:p w:rsidR="00EF4D85" w:rsidRDefault="00EF4D85" w:rsidP="00EF4D85">
      <w:pPr>
        <w:spacing w:after="0" w:line="240" w:lineRule="auto"/>
        <w:rPr>
          <w:sz w:val="24"/>
          <w:szCs w:val="24"/>
        </w:rPr>
      </w:pPr>
    </w:p>
    <w:p w:rsidR="00EF4D85" w:rsidRDefault="00EF4D85" w:rsidP="00C00BB8">
      <w:pPr>
        <w:pStyle w:val="ListParagraph"/>
        <w:numPr>
          <w:ilvl w:val="0"/>
          <w:numId w:val="30"/>
        </w:numPr>
        <w:spacing w:after="0" w:line="240" w:lineRule="auto"/>
        <w:rPr>
          <w:sz w:val="24"/>
          <w:szCs w:val="24"/>
        </w:rPr>
      </w:pPr>
      <w:r>
        <w:rPr>
          <w:sz w:val="24"/>
          <w:szCs w:val="24"/>
        </w:rPr>
        <w:t xml:space="preserve">Hoists both manual and </w:t>
      </w:r>
      <w:proofErr w:type="spellStart"/>
      <w:r>
        <w:rPr>
          <w:sz w:val="24"/>
          <w:szCs w:val="24"/>
        </w:rPr>
        <w:t>elevtronic</w:t>
      </w:r>
      <w:proofErr w:type="spellEnd"/>
    </w:p>
    <w:p w:rsidR="00EF4D85" w:rsidRDefault="00EF4D85" w:rsidP="00C00BB8">
      <w:pPr>
        <w:pStyle w:val="ListParagraph"/>
        <w:numPr>
          <w:ilvl w:val="0"/>
          <w:numId w:val="30"/>
        </w:numPr>
        <w:spacing w:after="0" w:line="240" w:lineRule="auto"/>
        <w:rPr>
          <w:sz w:val="24"/>
          <w:szCs w:val="24"/>
        </w:rPr>
      </w:pPr>
      <w:r>
        <w:rPr>
          <w:sz w:val="24"/>
          <w:szCs w:val="24"/>
        </w:rPr>
        <w:t>Lift</w:t>
      </w:r>
    </w:p>
    <w:p w:rsidR="00EF4D85" w:rsidRDefault="00EF4D85" w:rsidP="00C00BB8">
      <w:pPr>
        <w:pStyle w:val="ListParagraph"/>
        <w:numPr>
          <w:ilvl w:val="0"/>
          <w:numId w:val="30"/>
        </w:numPr>
        <w:spacing w:after="0" w:line="240" w:lineRule="auto"/>
        <w:rPr>
          <w:sz w:val="24"/>
          <w:szCs w:val="24"/>
        </w:rPr>
      </w:pPr>
      <w:r>
        <w:rPr>
          <w:sz w:val="24"/>
          <w:szCs w:val="24"/>
        </w:rPr>
        <w:t>Changing Tables</w:t>
      </w:r>
    </w:p>
    <w:p w:rsidR="00EF4D85" w:rsidRDefault="00EF4D85" w:rsidP="00C00BB8">
      <w:pPr>
        <w:pStyle w:val="ListParagraph"/>
        <w:numPr>
          <w:ilvl w:val="0"/>
          <w:numId w:val="30"/>
        </w:numPr>
        <w:spacing w:after="0" w:line="240" w:lineRule="auto"/>
        <w:rPr>
          <w:sz w:val="24"/>
          <w:szCs w:val="24"/>
        </w:rPr>
      </w:pPr>
      <w:r>
        <w:rPr>
          <w:sz w:val="24"/>
          <w:szCs w:val="24"/>
        </w:rPr>
        <w:t>Tail-gates</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All equipment is regularly maintained as required.</w:t>
      </w:r>
    </w:p>
    <w:p w:rsidR="00EF4D85" w:rsidRDefault="00EF4D85" w:rsidP="00EF4D85">
      <w:pPr>
        <w:spacing w:after="0" w:line="240" w:lineRule="auto"/>
        <w:rPr>
          <w:sz w:val="24"/>
          <w:szCs w:val="24"/>
        </w:rPr>
      </w:pPr>
    </w:p>
    <w:p w:rsidR="00EF4D85" w:rsidRPr="00EF4D85" w:rsidRDefault="00EF4D85" w:rsidP="00EF4D85">
      <w:pPr>
        <w:spacing w:after="0" w:line="240" w:lineRule="auto"/>
        <w:rPr>
          <w:b/>
          <w:sz w:val="24"/>
          <w:szCs w:val="24"/>
        </w:rPr>
      </w:pPr>
      <w:r w:rsidRPr="00EF4D85">
        <w:rPr>
          <w:b/>
          <w:sz w:val="24"/>
          <w:szCs w:val="24"/>
        </w:rPr>
        <w:t>Protective Equipment</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As many of our pupils require assistance with personal care, staff are trained as to what measures should be taken.  This includes the use of gloves and aprons.</w:t>
      </w:r>
    </w:p>
    <w:p w:rsidR="00EF4D85" w:rsidRDefault="00EF4D85" w:rsidP="00EF4D85">
      <w:pPr>
        <w:spacing w:after="0" w:line="240" w:lineRule="auto"/>
        <w:rPr>
          <w:sz w:val="24"/>
          <w:szCs w:val="24"/>
        </w:rPr>
      </w:pPr>
    </w:p>
    <w:p w:rsidR="00EF4D85" w:rsidRDefault="00EF4D85" w:rsidP="00EF4D85">
      <w:pPr>
        <w:spacing w:after="0" w:line="240" w:lineRule="auto"/>
        <w:rPr>
          <w:sz w:val="24"/>
          <w:szCs w:val="24"/>
        </w:rPr>
      </w:pPr>
      <w:r>
        <w:rPr>
          <w:sz w:val="24"/>
          <w:szCs w:val="24"/>
        </w:rPr>
        <w:t>All relevant policies are available on school shared documents.</w:t>
      </w:r>
    </w:p>
    <w:p w:rsidR="00EF4D85" w:rsidRPr="00EF4D85" w:rsidRDefault="00EF4D85" w:rsidP="00EF4D85">
      <w:pPr>
        <w:spacing w:after="0" w:line="240" w:lineRule="auto"/>
        <w:rPr>
          <w:sz w:val="24"/>
          <w:szCs w:val="24"/>
        </w:rPr>
      </w:pPr>
    </w:p>
    <w:p w:rsidR="00C703DC" w:rsidRPr="00E647EB" w:rsidRDefault="005446B9" w:rsidP="00D910A4">
      <w:pPr>
        <w:spacing w:after="0" w:line="240" w:lineRule="auto"/>
        <w:rPr>
          <w:b/>
          <w:sz w:val="24"/>
          <w:szCs w:val="24"/>
        </w:rPr>
      </w:pPr>
      <w:r w:rsidRPr="00E647EB">
        <w:rPr>
          <w:b/>
          <w:sz w:val="24"/>
          <w:szCs w:val="24"/>
        </w:rPr>
        <w:t>2</w:t>
      </w:r>
      <w:r w:rsidR="000E3593">
        <w:rPr>
          <w:b/>
          <w:sz w:val="24"/>
          <w:szCs w:val="24"/>
        </w:rPr>
        <w:t>.1</w:t>
      </w:r>
      <w:r w:rsidR="00C703DC" w:rsidRPr="00E647EB">
        <w:rPr>
          <w:b/>
          <w:sz w:val="24"/>
          <w:szCs w:val="24"/>
        </w:rPr>
        <w:t xml:space="preserve"> Safe behaviour and school code of conduct</w:t>
      </w:r>
    </w:p>
    <w:p w:rsidR="00383D75" w:rsidRPr="00E647EB" w:rsidRDefault="00383D75" w:rsidP="00D910A4">
      <w:pPr>
        <w:spacing w:after="0" w:line="240" w:lineRule="auto"/>
        <w:rPr>
          <w:b/>
          <w:sz w:val="24"/>
          <w:szCs w:val="24"/>
        </w:rPr>
      </w:pPr>
    </w:p>
    <w:p w:rsidR="00383D75" w:rsidRPr="008148B0" w:rsidRDefault="00383D75" w:rsidP="00D910A4">
      <w:pPr>
        <w:spacing w:after="0" w:line="240" w:lineRule="auto"/>
        <w:rPr>
          <w:sz w:val="24"/>
          <w:szCs w:val="24"/>
        </w:rPr>
      </w:pPr>
      <w:r w:rsidRPr="00E647EB">
        <w:rPr>
          <w:sz w:val="24"/>
          <w:szCs w:val="24"/>
        </w:rPr>
        <w:t>The school is concerned with ensuring the good health and safety of members of the school community both on an individual basis and as a whole school body.</w:t>
      </w:r>
      <w:r w:rsidR="002E2C73" w:rsidRPr="00E647EB">
        <w:rPr>
          <w:sz w:val="24"/>
          <w:szCs w:val="24"/>
        </w:rPr>
        <w:t xml:space="preserve"> Appropriate and considerate school behaviour and conduct is an important part of health and safety and there are various school </w:t>
      </w:r>
      <w:r w:rsidR="008148B0">
        <w:rPr>
          <w:sz w:val="24"/>
          <w:szCs w:val="24"/>
        </w:rPr>
        <w:t>policies</w:t>
      </w:r>
      <w:r w:rsidR="00A847C1" w:rsidRPr="00E647EB">
        <w:rPr>
          <w:sz w:val="24"/>
          <w:szCs w:val="24"/>
        </w:rPr>
        <w:t xml:space="preserve"> in place to monitor b</w:t>
      </w:r>
      <w:r w:rsidR="002E2C73" w:rsidRPr="00E647EB">
        <w:rPr>
          <w:sz w:val="24"/>
          <w:szCs w:val="24"/>
        </w:rPr>
        <w:t>ehaviour, as</w:t>
      </w:r>
      <w:r w:rsidR="00C0487A" w:rsidRPr="00E647EB">
        <w:rPr>
          <w:sz w:val="24"/>
          <w:szCs w:val="24"/>
        </w:rPr>
        <w:t xml:space="preserve"> </w:t>
      </w:r>
      <w:r w:rsidR="002E2C73" w:rsidRPr="00E647EB">
        <w:rPr>
          <w:sz w:val="24"/>
          <w:szCs w:val="24"/>
        </w:rPr>
        <w:t xml:space="preserve">well as provisions for behaviour support. Most of these are outlined in the school </w:t>
      </w:r>
      <w:r w:rsidR="002E2C73" w:rsidRPr="008148B0">
        <w:rPr>
          <w:sz w:val="24"/>
          <w:szCs w:val="24"/>
        </w:rPr>
        <w:t>behaviour and exclusions policies.</w:t>
      </w:r>
    </w:p>
    <w:p w:rsidR="00C703DC" w:rsidRPr="00E647EB" w:rsidRDefault="00C703DC" w:rsidP="00D910A4">
      <w:pPr>
        <w:spacing w:after="0" w:line="240" w:lineRule="auto"/>
        <w:rPr>
          <w:b/>
          <w:sz w:val="24"/>
          <w:szCs w:val="24"/>
        </w:rPr>
      </w:pPr>
    </w:p>
    <w:p w:rsidR="00EB5A1F" w:rsidRPr="00E647EB" w:rsidRDefault="00EB5A1F" w:rsidP="00EB5A1F">
      <w:pPr>
        <w:spacing w:after="0" w:line="240" w:lineRule="auto"/>
        <w:rPr>
          <w:b/>
          <w:sz w:val="24"/>
          <w:szCs w:val="24"/>
        </w:rPr>
      </w:pPr>
      <w:r w:rsidRPr="00E647EB">
        <w:rPr>
          <w:sz w:val="24"/>
          <w:szCs w:val="24"/>
        </w:rPr>
        <w:t>Substance misuse can be a great risk to personal and whole school health and safety</w:t>
      </w:r>
      <w:r w:rsidR="00031C5C" w:rsidRPr="00E647EB">
        <w:rPr>
          <w:sz w:val="24"/>
          <w:szCs w:val="24"/>
        </w:rPr>
        <w:t>,</w:t>
      </w:r>
      <w:r w:rsidRPr="00E647EB">
        <w:rPr>
          <w:sz w:val="24"/>
          <w:szCs w:val="24"/>
        </w:rPr>
        <w:t xml:space="preserve"> and the school takes its policy against drugs and alcohol very seriously.</w:t>
      </w:r>
    </w:p>
    <w:p w:rsidR="00EB5A1F" w:rsidRPr="00E647EB" w:rsidRDefault="00EB5A1F" w:rsidP="00EB5A1F">
      <w:pPr>
        <w:spacing w:after="0" w:line="240" w:lineRule="auto"/>
        <w:rPr>
          <w:b/>
          <w:sz w:val="24"/>
          <w:szCs w:val="24"/>
        </w:rPr>
      </w:pPr>
    </w:p>
    <w:p w:rsidR="00EB5A1F" w:rsidRPr="00E647EB" w:rsidRDefault="00EB5A1F" w:rsidP="00EB5A1F">
      <w:pPr>
        <w:spacing w:after="0" w:line="240" w:lineRule="auto"/>
        <w:rPr>
          <w:b/>
          <w:sz w:val="24"/>
          <w:szCs w:val="24"/>
        </w:rPr>
      </w:pPr>
      <w:r w:rsidRPr="00E647EB">
        <w:rPr>
          <w:b/>
          <w:sz w:val="24"/>
          <w:szCs w:val="24"/>
        </w:rPr>
        <w:t>Medication</w:t>
      </w:r>
    </w:p>
    <w:p w:rsidR="00EB5A1F" w:rsidRPr="00E647EB" w:rsidRDefault="00EB5A1F" w:rsidP="00EB5A1F">
      <w:pPr>
        <w:spacing w:after="0" w:line="240" w:lineRule="auto"/>
        <w:rPr>
          <w:sz w:val="24"/>
          <w:szCs w:val="24"/>
        </w:rPr>
      </w:pPr>
      <w:r w:rsidRPr="00E647EB">
        <w:rPr>
          <w:sz w:val="24"/>
          <w:szCs w:val="24"/>
        </w:rPr>
        <w:lastRenderedPageBreak/>
        <w:t xml:space="preserve">We are aware that it may be necessary for some </w:t>
      </w:r>
      <w:r w:rsidR="0069143B" w:rsidRPr="00E647EB">
        <w:rPr>
          <w:sz w:val="24"/>
          <w:szCs w:val="24"/>
        </w:rPr>
        <w:t>pupil</w:t>
      </w:r>
      <w:r w:rsidRPr="00E647EB">
        <w:rPr>
          <w:sz w:val="24"/>
          <w:szCs w:val="24"/>
        </w:rPr>
        <w:t>s to take medication during the school day. Parents should make the school aware of this in writing as soon as their chi</w:t>
      </w:r>
      <w:r w:rsidR="00EF4D85">
        <w:rPr>
          <w:sz w:val="24"/>
          <w:szCs w:val="24"/>
        </w:rPr>
        <w:t xml:space="preserve">ld starts taking the medication and provided the </w:t>
      </w:r>
      <w:r w:rsidR="009A4CFC">
        <w:rPr>
          <w:sz w:val="24"/>
          <w:szCs w:val="24"/>
        </w:rPr>
        <w:t>medication is in its original packaging and complete the school form.</w:t>
      </w:r>
    </w:p>
    <w:p w:rsidR="00EB5A1F" w:rsidRPr="00E647EB" w:rsidRDefault="00EB5A1F" w:rsidP="00D910A4">
      <w:pPr>
        <w:spacing w:after="0" w:line="240" w:lineRule="auto"/>
        <w:rPr>
          <w:b/>
          <w:sz w:val="24"/>
          <w:szCs w:val="24"/>
        </w:rPr>
      </w:pPr>
    </w:p>
    <w:p w:rsidR="00CC5CF8" w:rsidRPr="00E647EB" w:rsidRDefault="00CC5CF8" w:rsidP="00CC5CF8">
      <w:pPr>
        <w:spacing w:after="0" w:line="240" w:lineRule="auto"/>
        <w:rPr>
          <w:b/>
          <w:sz w:val="24"/>
          <w:szCs w:val="24"/>
        </w:rPr>
      </w:pPr>
      <w:r w:rsidRPr="00E647EB">
        <w:rPr>
          <w:b/>
          <w:sz w:val="24"/>
          <w:szCs w:val="24"/>
        </w:rPr>
        <w:t>Challenging behaviour</w:t>
      </w:r>
    </w:p>
    <w:p w:rsidR="00CC5CF8" w:rsidRPr="00E647EB" w:rsidRDefault="00CC5CF8" w:rsidP="00CC5CF8">
      <w:pPr>
        <w:spacing w:after="0" w:line="240" w:lineRule="auto"/>
        <w:rPr>
          <w:b/>
          <w:sz w:val="24"/>
          <w:szCs w:val="24"/>
        </w:rPr>
      </w:pPr>
    </w:p>
    <w:p w:rsidR="00CC5CF8" w:rsidRPr="008148B0" w:rsidRDefault="00984762" w:rsidP="00D910A4">
      <w:pPr>
        <w:spacing w:after="0" w:line="240" w:lineRule="auto"/>
        <w:rPr>
          <w:sz w:val="24"/>
          <w:szCs w:val="24"/>
        </w:rPr>
      </w:pPr>
      <w:r w:rsidRPr="00E647EB">
        <w:rPr>
          <w:sz w:val="24"/>
          <w:szCs w:val="24"/>
        </w:rPr>
        <w:t xml:space="preserve">Abusive or challenging behaviour is a great risk to personal and whole school health and safety and the school will not tolerate abusive behaviour by </w:t>
      </w:r>
      <w:r w:rsidR="0069143B" w:rsidRPr="00E647EB">
        <w:rPr>
          <w:sz w:val="24"/>
          <w:szCs w:val="24"/>
        </w:rPr>
        <w:t>pupil</w:t>
      </w:r>
      <w:r w:rsidRPr="00E647EB">
        <w:rPr>
          <w:sz w:val="24"/>
          <w:szCs w:val="24"/>
        </w:rPr>
        <w:t xml:space="preserve">s, staff, or visitors to the school. This includes parents. The school policy for dealing with challenging behaviour, regulating </w:t>
      </w:r>
      <w:r w:rsidR="005434CB" w:rsidRPr="00E647EB">
        <w:rPr>
          <w:sz w:val="24"/>
          <w:szCs w:val="24"/>
        </w:rPr>
        <w:t>off-site</w:t>
      </w:r>
      <w:r w:rsidRPr="00E647EB">
        <w:rPr>
          <w:sz w:val="24"/>
          <w:szCs w:val="24"/>
        </w:rPr>
        <w:t xml:space="preserve"> behaviour, exclusions, and bullying are laid out in our </w:t>
      </w:r>
      <w:r w:rsidRPr="008148B0">
        <w:rPr>
          <w:sz w:val="24"/>
          <w:szCs w:val="24"/>
        </w:rPr>
        <w:t>behaviour and exclusions policies.</w:t>
      </w:r>
    </w:p>
    <w:p w:rsidR="008A0C5E" w:rsidRPr="00E647EB" w:rsidRDefault="008A0C5E" w:rsidP="00D910A4">
      <w:pPr>
        <w:spacing w:after="0" w:line="240" w:lineRule="auto"/>
        <w:rPr>
          <w:color w:val="FF0000"/>
          <w:sz w:val="24"/>
          <w:szCs w:val="24"/>
        </w:rPr>
      </w:pPr>
    </w:p>
    <w:p w:rsidR="008A0C5E" w:rsidRPr="00E647EB" w:rsidRDefault="00E965FD" w:rsidP="00D910A4">
      <w:pPr>
        <w:spacing w:after="0" w:line="240" w:lineRule="auto"/>
        <w:rPr>
          <w:b/>
          <w:sz w:val="24"/>
          <w:szCs w:val="24"/>
        </w:rPr>
      </w:pPr>
      <w:r w:rsidRPr="00E647EB">
        <w:rPr>
          <w:b/>
          <w:sz w:val="24"/>
          <w:szCs w:val="24"/>
        </w:rPr>
        <w:t>2</w:t>
      </w:r>
      <w:r w:rsidR="000E3593">
        <w:rPr>
          <w:b/>
          <w:sz w:val="24"/>
          <w:szCs w:val="24"/>
        </w:rPr>
        <w:t>.2</w:t>
      </w:r>
      <w:r w:rsidR="008A0C5E" w:rsidRPr="00E647EB">
        <w:rPr>
          <w:b/>
          <w:sz w:val="24"/>
          <w:szCs w:val="24"/>
        </w:rPr>
        <w:t xml:space="preserve"> Maintenance of safety records</w:t>
      </w:r>
    </w:p>
    <w:p w:rsidR="00D919F7" w:rsidRPr="00E647EB" w:rsidRDefault="00D919F7" w:rsidP="00D910A4">
      <w:pPr>
        <w:spacing w:after="0" w:line="240" w:lineRule="auto"/>
        <w:rPr>
          <w:b/>
          <w:sz w:val="24"/>
          <w:szCs w:val="24"/>
        </w:rPr>
      </w:pPr>
    </w:p>
    <w:p w:rsidR="006C08FB" w:rsidRPr="00E647EB" w:rsidRDefault="006C08FB" w:rsidP="00D910A4">
      <w:pPr>
        <w:spacing w:after="0" w:line="240" w:lineRule="auto"/>
        <w:rPr>
          <w:sz w:val="24"/>
          <w:szCs w:val="24"/>
        </w:rPr>
      </w:pPr>
      <w:r w:rsidRPr="00E647EB">
        <w:rPr>
          <w:sz w:val="24"/>
          <w:szCs w:val="24"/>
        </w:rPr>
        <w:t>Having accurate and up-to-date safety records is a key part of an effective health and safety provision.</w:t>
      </w:r>
      <w:r w:rsidR="00834FDE" w:rsidRPr="00E647EB">
        <w:rPr>
          <w:sz w:val="24"/>
          <w:szCs w:val="24"/>
        </w:rPr>
        <w:t xml:space="preserve"> This section outlines the school’s safety records and notes who is responsible for maintaining them.</w:t>
      </w:r>
    </w:p>
    <w:p w:rsidR="00CE6022" w:rsidRPr="00E647EB" w:rsidRDefault="00CE6022" w:rsidP="00D910A4">
      <w:pPr>
        <w:spacing w:after="0" w:line="240" w:lineRule="auto"/>
        <w:rPr>
          <w:sz w:val="24"/>
          <w:szCs w:val="24"/>
        </w:rPr>
      </w:pPr>
    </w:p>
    <w:p w:rsidR="00B41180" w:rsidRPr="00E647EB" w:rsidRDefault="00B41180" w:rsidP="00ED18B4">
      <w:pPr>
        <w:autoSpaceDE w:val="0"/>
        <w:autoSpaceDN w:val="0"/>
        <w:adjustRightInd w:val="0"/>
        <w:spacing w:after="0" w:line="240" w:lineRule="auto"/>
        <w:rPr>
          <w:b/>
          <w:sz w:val="24"/>
          <w:szCs w:val="24"/>
          <w:lang w:eastAsia="en-GB"/>
        </w:rPr>
      </w:pPr>
      <w:r w:rsidRPr="00E647EB">
        <w:rPr>
          <w:b/>
          <w:sz w:val="24"/>
          <w:szCs w:val="24"/>
          <w:lang w:eastAsia="en-GB"/>
        </w:rPr>
        <w:t>Health and safety file</w:t>
      </w:r>
    </w:p>
    <w:p w:rsidR="00B41180" w:rsidRPr="00E647EB" w:rsidRDefault="00B41180" w:rsidP="00ED18B4">
      <w:pPr>
        <w:autoSpaceDE w:val="0"/>
        <w:autoSpaceDN w:val="0"/>
        <w:adjustRightInd w:val="0"/>
        <w:spacing w:after="0" w:line="240" w:lineRule="auto"/>
        <w:rPr>
          <w:sz w:val="24"/>
          <w:szCs w:val="24"/>
          <w:lang w:eastAsia="en-GB"/>
        </w:rPr>
      </w:pPr>
    </w:p>
    <w:p w:rsidR="00ED18B4" w:rsidRPr="00E647EB" w:rsidRDefault="001475BD" w:rsidP="00060ABE">
      <w:pPr>
        <w:autoSpaceDE w:val="0"/>
        <w:autoSpaceDN w:val="0"/>
        <w:adjustRightInd w:val="0"/>
        <w:spacing w:after="0" w:line="240" w:lineRule="auto"/>
        <w:rPr>
          <w:i/>
          <w:color w:val="808080"/>
          <w:sz w:val="24"/>
          <w:szCs w:val="24"/>
          <w:lang w:eastAsia="en-GB"/>
        </w:rPr>
      </w:pPr>
      <w:r w:rsidRPr="00E647EB">
        <w:rPr>
          <w:sz w:val="24"/>
          <w:szCs w:val="24"/>
          <w:lang w:eastAsia="en-GB"/>
        </w:rPr>
        <w:t>The school’s health and safety f</w:t>
      </w:r>
      <w:r w:rsidR="00ED18B4" w:rsidRPr="00E647EB">
        <w:rPr>
          <w:sz w:val="24"/>
          <w:szCs w:val="24"/>
          <w:lang w:eastAsia="en-GB"/>
        </w:rPr>
        <w:t xml:space="preserve">ile </w:t>
      </w:r>
      <w:r w:rsidR="009A4CFC">
        <w:rPr>
          <w:sz w:val="24"/>
          <w:szCs w:val="24"/>
          <w:lang w:eastAsia="en-GB"/>
        </w:rPr>
        <w:t>is</w:t>
      </w:r>
      <w:r w:rsidR="00B41180" w:rsidRPr="00E647EB">
        <w:rPr>
          <w:sz w:val="24"/>
          <w:szCs w:val="24"/>
          <w:lang w:eastAsia="en-GB"/>
        </w:rPr>
        <w:t xml:space="preserve"> </w:t>
      </w:r>
      <w:r w:rsidR="00ED18B4" w:rsidRPr="00E647EB">
        <w:rPr>
          <w:sz w:val="24"/>
          <w:szCs w:val="24"/>
          <w:lang w:eastAsia="en-GB"/>
        </w:rPr>
        <w:t xml:space="preserve">readily available for inspection. </w:t>
      </w:r>
      <w:r w:rsidRPr="00E647EB">
        <w:rPr>
          <w:sz w:val="24"/>
          <w:szCs w:val="24"/>
          <w:lang w:eastAsia="en-GB"/>
        </w:rPr>
        <w:t>A</w:t>
      </w:r>
      <w:r w:rsidR="00B41180" w:rsidRPr="00E647EB">
        <w:rPr>
          <w:sz w:val="24"/>
          <w:szCs w:val="24"/>
          <w:lang w:eastAsia="en-GB"/>
        </w:rPr>
        <w:t xml:space="preserve"> h</w:t>
      </w:r>
      <w:r w:rsidR="00ED18B4" w:rsidRPr="00E647EB">
        <w:rPr>
          <w:sz w:val="24"/>
          <w:szCs w:val="24"/>
          <w:lang w:eastAsia="en-GB"/>
        </w:rPr>
        <w:t xml:space="preserve">ard copy </w:t>
      </w:r>
      <w:r w:rsidRPr="00E647EB">
        <w:rPr>
          <w:sz w:val="24"/>
          <w:szCs w:val="24"/>
          <w:lang w:eastAsia="en-GB"/>
        </w:rPr>
        <w:t xml:space="preserve">of all health and safety records </w:t>
      </w:r>
      <w:r w:rsidR="009A4CFC">
        <w:rPr>
          <w:sz w:val="24"/>
          <w:szCs w:val="24"/>
          <w:lang w:eastAsia="en-GB"/>
        </w:rPr>
        <w:t>are</w:t>
      </w:r>
      <w:r w:rsidR="00ED18B4" w:rsidRPr="00E647EB">
        <w:rPr>
          <w:sz w:val="24"/>
          <w:szCs w:val="24"/>
          <w:lang w:eastAsia="en-GB"/>
        </w:rPr>
        <w:t xml:space="preserve"> printed out for the </w:t>
      </w:r>
      <w:r w:rsidRPr="00E647EB">
        <w:rPr>
          <w:sz w:val="24"/>
          <w:szCs w:val="24"/>
          <w:lang w:eastAsia="en-GB"/>
        </w:rPr>
        <w:t>file,</w:t>
      </w:r>
      <w:r w:rsidR="00B41180" w:rsidRPr="00E647EB">
        <w:rPr>
          <w:sz w:val="24"/>
          <w:szCs w:val="24"/>
          <w:lang w:eastAsia="en-GB"/>
        </w:rPr>
        <w:t xml:space="preserve"> and backed up with an electronic copy</w:t>
      </w:r>
      <w:r w:rsidR="00ED18B4" w:rsidRPr="00E647EB">
        <w:rPr>
          <w:sz w:val="24"/>
          <w:szCs w:val="24"/>
          <w:lang w:eastAsia="en-GB"/>
        </w:rPr>
        <w:t>. The file</w:t>
      </w:r>
      <w:r w:rsidR="00B41180" w:rsidRPr="00E647EB">
        <w:rPr>
          <w:sz w:val="24"/>
          <w:szCs w:val="24"/>
          <w:lang w:eastAsia="en-GB"/>
        </w:rPr>
        <w:t xml:space="preserve"> </w:t>
      </w:r>
      <w:r w:rsidR="00ED18B4" w:rsidRPr="00E647EB">
        <w:rPr>
          <w:sz w:val="24"/>
          <w:szCs w:val="24"/>
          <w:lang w:eastAsia="en-GB"/>
        </w:rPr>
        <w:t>serve</w:t>
      </w:r>
      <w:r w:rsidR="009A4CFC">
        <w:rPr>
          <w:sz w:val="24"/>
          <w:szCs w:val="24"/>
          <w:lang w:eastAsia="en-GB"/>
        </w:rPr>
        <w:t>s</w:t>
      </w:r>
      <w:r w:rsidR="00ED18B4" w:rsidRPr="00E647EB">
        <w:rPr>
          <w:sz w:val="24"/>
          <w:szCs w:val="24"/>
          <w:lang w:eastAsia="en-GB"/>
        </w:rPr>
        <w:t xml:space="preserve"> as the central health and safety reco</w:t>
      </w:r>
      <w:r w:rsidRPr="00E647EB">
        <w:rPr>
          <w:sz w:val="24"/>
          <w:szCs w:val="24"/>
          <w:lang w:eastAsia="en-GB"/>
        </w:rPr>
        <w:t xml:space="preserve">rd for the </w:t>
      </w:r>
      <w:r w:rsidRPr="00060ABE">
        <w:rPr>
          <w:iCs/>
          <w:sz w:val="24"/>
          <w:szCs w:val="24"/>
          <w:lang w:eastAsia="en-GB"/>
        </w:rPr>
        <w:t>school</w:t>
      </w:r>
      <w:r w:rsidR="00ED18B4" w:rsidRPr="00060ABE">
        <w:rPr>
          <w:iCs/>
          <w:sz w:val="24"/>
          <w:szCs w:val="24"/>
          <w:lang w:eastAsia="en-GB"/>
        </w:rPr>
        <w:t>.</w:t>
      </w:r>
      <w:r w:rsidR="00ED18B4" w:rsidRPr="00E647EB">
        <w:rPr>
          <w:sz w:val="24"/>
          <w:szCs w:val="24"/>
          <w:lang w:eastAsia="en-GB"/>
        </w:rPr>
        <w:t xml:space="preserve"> Details</w:t>
      </w:r>
      <w:r w:rsidR="00B41180" w:rsidRPr="00E647EB">
        <w:rPr>
          <w:sz w:val="24"/>
          <w:szCs w:val="24"/>
          <w:lang w:eastAsia="en-GB"/>
        </w:rPr>
        <w:t xml:space="preserve"> </w:t>
      </w:r>
      <w:r w:rsidR="00ED18B4" w:rsidRPr="00E647EB">
        <w:rPr>
          <w:sz w:val="24"/>
          <w:szCs w:val="24"/>
          <w:lang w:eastAsia="en-GB"/>
        </w:rPr>
        <w:t xml:space="preserve">of the following </w:t>
      </w:r>
      <w:r w:rsidR="009A4CFC">
        <w:rPr>
          <w:sz w:val="24"/>
          <w:szCs w:val="24"/>
          <w:lang w:eastAsia="en-GB"/>
        </w:rPr>
        <w:t>are</w:t>
      </w:r>
      <w:r w:rsidR="00ED18B4" w:rsidRPr="00E647EB">
        <w:rPr>
          <w:sz w:val="24"/>
          <w:szCs w:val="24"/>
          <w:lang w:eastAsia="en-GB"/>
        </w:rPr>
        <w:t xml:space="preserve"> kept in the file </w:t>
      </w:r>
    </w:p>
    <w:p w:rsidR="00B41180" w:rsidRPr="00E647EB" w:rsidRDefault="00B41180" w:rsidP="00ED18B4">
      <w:pPr>
        <w:autoSpaceDE w:val="0"/>
        <w:autoSpaceDN w:val="0"/>
        <w:adjustRightInd w:val="0"/>
        <w:spacing w:after="0" w:line="240" w:lineRule="auto"/>
        <w:rPr>
          <w:rFonts w:cs="Symbol"/>
          <w:sz w:val="24"/>
          <w:szCs w:val="24"/>
          <w:lang w:eastAsia="en-GB"/>
        </w:rPr>
      </w:pP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A current list of names of individuals wi</w:t>
      </w:r>
      <w:r w:rsidR="00DD2163" w:rsidRPr="00E647EB">
        <w:rPr>
          <w:sz w:val="24"/>
          <w:szCs w:val="24"/>
          <w:lang w:eastAsia="en-GB"/>
        </w:rPr>
        <w:t>th key health and safety roles –</w:t>
      </w:r>
      <w:r w:rsidRPr="00E647EB">
        <w:rPr>
          <w:sz w:val="24"/>
          <w:szCs w:val="24"/>
          <w:lang w:eastAsia="en-GB"/>
        </w:rPr>
        <w:t xml:space="preserve"> e.g.</w:t>
      </w:r>
      <w:r w:rsidR="00DD2163" w:rsidRPr="00E647EB">
        <w:rPr>
          <w:sz w:val="24"/>
          <w:szCs w:val="24"/>
          <w:lang w:eastAsia="en-GB"/>
        </w:rPr>
        <w:t>,</w:t>
      </w:r>
      <w:r w:rsidRPr="00E647EB">
        <w:rPr>
          <w:sz w:val="24"/>
          <w:szCs w:val="24"/>
          <w:lang w:eastAsia="en-GB"/>
        </w:rPr>
        <w:t xml:space="preserve"> first aiders (inc</w:t>
      </w:r>
      <w:r w:rsidR="00060ABE">
        <w:rPr>
          <w:sz w:val="24"/>
          <w:szCs w:val="24"/>
          <w:lang w:eastAsia="en-GB"/>
        </w:rPr>
        <w:t xml:space="preserve">lude date certificates expire) and </w:t>
      </w:r>
      <w:r w:rsidRPr="00E647EB">
        <w:rPr>
          <w:sz w:val="24"/>
          <w:szCs w:val="24"/>
          <w:lang w:eastAsia="en-GB"/>
        </w:rPr>
        <w:t>fire</w:t>
      </w:r>
      <w:r w:rsidR="00B41180" w:rsidRPr="00E647EB">
        <w:rPr>
          <w:sz w:val="24"/>
          <w:szCs w:val="24"/>
          <w:lang w:eastAsia="en-GB"/>
        </w:rPr>
        <w:t xml:space="preserve"> e</w:t>
      </w:r>
      <w:r w:rsidR="00DD2163" w:rsidRPr="00E647EB">
        <w:rPr>
          <w:sz w:val="24"/>
          <w:szCs w:val="24"/>
          <w:lang w:eastAsia="en-GB"/>
        </w:rPr>
        <w:t>vacuation officers;</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 xml:space="preserve">A copy of the </w:t>
      </w:r>
      <w:r w:rsidR="00B41180" w:rsidRPr="00E647EB">
        <w:rPr>
          <w:sz w:val="24"/>
          <w:szCs w:val="24"/>
          <w:lang w:eastAsia="en-GB"/>
        </w:rPr>
        <w:t xml:space="preserve">school statement of intent and </w:t>
      </w:r>
      <w:r w:rsidRPr="00E647EB">
        <w:rPr>
          <w:sz w:val="24"/>
          <w:szCs w:val="24"/>
          <w:lang w:eastAsia="en-GB"/>
        </w:rPr>
        <w:t>projected date for review</w:t>
      </w:r>
      <w:r w:rsidR="009A4CFC">
        <w:rPr>
          <w:sz w:val="24"/>
          <w:szCs w:val="24"/>
          <w:lang w:eastAsia="en-GB"/>
        </w:rPr>
        <w:t xml:space="preserve"> which is displayed in the school entrance hall</w:t>
      </w:r>
      <w:r w:rsidRPr="00E647EB">
        <w:rPr>
          <w:sz w:val="24"/>
          <w:szCs w:val="24"/>
          <w:lang w:eastAsia="en-GB"/>
        </w:rPr>
        <w:t>;</w:t>
      </w:r>
    </w:p>
    <w:p w:rsidR="00DE765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 xml:space="preserve">A </w:t>
      </w:r>
      <w:r w:rsidR="00180EBE" w:rsidRPr="00E647EB">
        <w:rPr>
          <w:sz w:val="24"/>
          <w:szCs w:val="24"/>
          <w:lang w:eastAsia="en-GB"/>
        </w:rPr>
        <w:t>register of risk assessments c</w:t>
      </w:r>
      <w:r w:rsidRPr="00E647EB">
        <w:rPr>
          <w:sz w:val="24"/>
          <w:szCs w:val="24"/>
          <w:lang w:eastAsia="en-GB"/>
        </w:rPr>
        <w:t>omplete</w:t>
      </w:r>
      <w:r w:rsidR="009A4CFC">
        <w:rPr>
          <w:sz w:val="24"/>
          <w:szCs w:val="24"/>
          <w:lang w:eastAsia="en-GB"/>
        </w:rPr>
        <w:t>d for the school</w:t>
      </w:r>
    </w:p>
    <w:p w:rsidR="00ED18B4" w:rsidRPr="00E647EB" w:rsidRDefault="00AF208D"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Copies of r</w:t>
      </w:r>
      <w:r w:rsidR="00ED18B4" w:rsidRPr="00E647EB">
        <w:rPr>
          <w:sz w:val="24"/>
          <w:szCs w:val="24"/>
          <w:lang w:eastAsia="en-GB"/>
        </w:rPr>
        <w:t>isk assessment</w:t>
      </w:r>
      <w:r w:rsidR="00DE7654" w:rsidRPr="00E647EB">
        <w:rPr>
          <w:sz w:val="24"/>
          <w:szCs w:val="24"/>
          <w:lang w:eastAsia="en-GB"/>
        </w:rPr>
        <w:t>s</w:t>
      </w:r>
      <w:r w:rsidR="00ED18B4" w:rsidRPr="00E647EB">
        <w:rPr>
          <w:sz w:val="24"/>
          <w:szCs w:val="24"/>
          <w:lang w:eastAsia="en-GB"/>
        </w:rPr>
        <w:t xml:space="preserve"> including </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General risk assessments;</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COSHH assessments;</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 xml:space="preserve">Display </w:t>
      </w:r>
      <w:r w:rsidR="00B16CAA" w:rsidRPr="00E647EB">
        <w:rPr>
          <w:sz w:val="24"/>
          <w:szCs w:val="24"/>
          <w:lang w:eastAsia="en-GB"/>
        </w:rPr>
        <w:t>s</w:t>
      </w:r>
      <w:r w:rsidRPr="00E647EB">
        <w:rPr>
          <w:sz w:val="24"/>
          <w:szCs w:val="24"/>
          <w:lang w:eastAsia="en-GB"/>
        </w:rPr>
        <w:t>creen equipment workstation assessments;</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Fire risk assessments;</w:t>
      </w:r>
    </w:p>
    <w:p w:rsidR="00ED18B4" w:rsidRPr="00E647EB" w:rsidRDefault="00B16CAA" w:rsidP="00F30EBD">
      <w:pPr>
        <w:autoSpaceDE w:val="0"/>
        <w:autoSpaceDN w:val="0"/>
        <w:adjustRightInd w:val="0"/>
        <w:spacing w:after="0" w:line="240" w:lineRule="auto"/>
        <w:ind w:left="1440"/>
        <w:rPr>
          <w:sz w:val="24"/>
          <w:szCs w:val="24"/>
          <w:lang w:eastAsia="en-GB"/>
        </w:rPr>
      </w:pPr>
      <w:r w:rsidRPr="00E647EB">
        <w:rPr>
          <w:sz w:val="24"/>
          <w:szCs w:val="24"/>
          <w:lang w:eastAsia="en-GB"/>
        </w:rPr>
        <w:t>Manual h</w:t>
      </w:r>
      <w:r w:rsidR="00ED18B4" w:rsidRPr="00E647EB">
        <w:rPr>
          <w:sz w:val="24"/>
          <w:szCs w:val="24"/>
          <w:lang w:eastAsia="en-GB"/>
        </w:rPr>
        <w:t>andling operations;</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Machinery / equipment;</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Lifting equipment and lifting operations;</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Lone working;</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Risk of violence and aggression;</w:t>
      </w:r>
    </w:p>
    <w:p w:rsidR="00ED18B4" w:rsidRPr="00E647EB" w:rsidRDefault="00ED18B4" w:rsidP="00F30EBD">
      <w:pPr>
        <w:autoSpaceDE w:val="0"/>
        <w:autoSpaceDN w:val="0"/>
        <w:adjustRightInd w:val="0"/>
        <w:spacing w:after="0" w:line="240" w:lineRule="auto"/>
        <w:ind w:left="1440"/>
        <w:rPr>
          <w:sz w:val="24"/>
          <w:szCs w:val="24"/>
          <w:lang w:eastAsia="en-GB"/>
        </w:rPr>
      </w:pPr>
      <w:r w:rsidRPr="00E647EB">
        <w:rPr>
          <w:sz w:val="24"/>
          <w:szCs w:val="24"/>
          <w:lang w:eastAsia="en-GB"/>
        </w:rPr>
        <w:t>Work in confined spaces, work at height</w:t>
      </w:r>
      <w:r w:rsidR="00AF208D" w:rsidRPr="00E647EB">
        <w:rPr>
          <w:sz w:val="24"/>
          <w:szCs w:val="24"/>
          <w:lang w:eastAsia="en-GB"/>
        </w:rPr>
        <w:t>,</w:t>
      </w:r>
      <w:r w:rsidRPr="00E647EB">
        <w:rPr>
          <w:sz w:val="24"/>
          <w:szCs w:val="24"/>
          <w:lang w:eastAsia="en-GB"/>
        </w:rPr>
        <w:t xml:space="preserve"> etc;</w:t>
      </w:r>
    </w:p>
    <w:p w:rsidR="00B41180"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 xml:space="preserve">Completed </w:t>
      </w:r>
      <w:r w:rsidR="00180EBE" w:rsidRPr="00E647EB">
        <w:rPr>
          <w:sz w:val="24"/>
          <w:szCs w:val="24"/>
          <w:lang w:eastAsia="en-GB"/>
        </w:rPr>
        <w:t>accident records s</w:t>
      </w:r>
      <w:r w:rsidRPr="00E647EB">
        <w:rPr>
          <w:sz w:val="24"/>
          <w:szCs w:val="24"/>
          <w:lang w:eastAsia="en-GB"/>
        </w:rPr>
        <w:t xml:space="preserve">heets [removed from the Accident Book] </w:t>
      </w:r>
    </w:p>
    <w:p w:rsidR="00ED18B4" w:rsidRPr="00E647EB" w:rsidRDefault="00180EBE"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Copies of any accident report f</w:t>
      </w:r>
      <w:r w:rsidR="00ED18B4" w:rsidRPr="00E647EB">
        <w:rPr>
          <w:sz w:val="24"/>
          <w:szCs w:val="24"/>
          <w:lang w:eastAsia="en-GB"/>
        </w:rPr>
        <w:t>orm sent to Health and Safety Services, plus the report of any</w:t>
      </w:r>
      <w:r w:rsidR="00B41180" w:rsidRPr="00E647EB">
        <w:rPr>
          <w:sz w:val="24"/>
          <w:szCs w:val="24"/>
          <w:lang w:eastAsia="en-GB"/>
        </w:rPr>
        <w:t xml:space="preserve"> </w:t>
      </w:r>
      <w:r w:rsidR="00ED18B4" w:rsidRPr="00E647EB">
        <w:rPr>
          <w:sz w:val="24"/>
          <w:szCs w:val="24"/>
          <w:lang w:eastAsia="en-GB"/>
        </w:rPr>
        <w:t>investigation made into the accident / incident and details of any remedial action taken following</w:t>
      </w:r>
      <w:r w:rsidR="00B41180" w:rsidRPr="00E647EB">
        <w:rPr>
          <w:sz w:val="24"/>
          <w:szCs w:val="24"/>
          <w:lang w:eastAsia="en-GB"/>
        </w:rPr>
        <w:t xml:space="preserve"> </w:t>
      </w:r>
      <w:r w:rsidR="00ED18B4" w:rsidRPr="00E647EB">
        <w:rPr>
          <w:sz w:val="24"/>
          <w:szCs w:val="24"/>
          <w:lang w:eastAsia="en-GB"/>
        </w:rPr>
        <w:t>an accident or incident;</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Details of emergency procedures – e.g.</w:t>
      </w:r>
      <w:r w:rsidR="00AF208D" w:rsidRPr="00E647EB">
        <w:rPr>
          <w:sz w:val="24"/>
          <w:szCs w:val="24"/>
          <w:lang w:eastAsia="en-GB"/>
        </w:rPr>
        <w:t>,</w:t>
      </w:r>
      <w:r w:rsidRPr="00E647EB">
        <w:rPr>
          <w:sz w:val="24"/>
          <w:szCs w:val="24"/>
          <w:lang w:eastAsia="en-GB"/>
        </w:rPr>
        <w:t xml:space="preserve"> fire evacuation, procedures to deal with a chemical /</w:t>
      </w:r>
      <w:r w:rsidR="00B41180" w:rsidRPr="00E647EB">
        <w:rPr>
          <w:sz w:val="24"/>
          <w:szCs w:val="24"/>
          <w:lang w:eastAsia="en-GB"/>
        </w:rPr>
        <w:t xml:space="preserve"> </w:t>
      </w:r>
      <w:r w:rsidR="00060ABE">
        <w:rPr>
          <w:sz w:val="24"/>
          <w:szCs w:val="24"/>
          <w:lang w:eastAsia="en-GB"/>
        </w:rPr>
        <w:t>biological</w:t>
      </w:r>
      <w:r w:rsidRPr="00E647EB">
        <w:rPr>
          <w:sz w:val="24"/>
          <w:szCs w:val="24"/>
          <w:lang w:eastAsia="en-GB"/>
        </w:rPr>
        <w:t xml:space="preserve"> spillage, location of first aid kits and first aiders</w:t>
      </w:r>
      <w:r w:rsidR="00180EBE" w:rsidRPr="00E647EB">
        <w:rPr>
          <w:sz w:val="24"/>
          <w:szCs w:val="24"/>
          <w:lang w:eastAsia="en-GB"/>
        </w:rPr>
        <w:t>,</w:t>
      </w:r>
      <w:r w:rsidRPr="00E647EB">
        <w:rPr>
          <w:sz w:val="24"/>
          <w:szCs w:val="24"/>
          <w:lang w:eastAsia="en-GB"/>
        </w:rPr>
        <w:t xml:space="preserve"> etc.</w:t>
      </w:r>
    </w:p>
    <w:p w:rsidR="00ED18B4" w:rsidRPr="00E647EB" w:rsidRDefault="00180EBE"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lastRenderedPageBreak/>
        <w:t>Date and findings of h</w:t>
      </w:r>
      <w:r w:rsidR="00ED18B4" w:rsidRPr="00E647EB">
        <w:rPr>
          <w:sz w:val="24"/>
          <w:szCs w:val="24"/>
          <w:lang w:eastAsia="en-GB"/>
        </w:rPr>
        <w:t xml:space="preserve">ealth and </w:t>
      </w:r>
      <w:r w:rsidRPr="00E647EB">
        <w:rPr>
          <w:sz w:val="24"/>
          <w:szCs w:val="24"/>
          <w:lang w:eastAsia="en-GB"/>
        </w:rPr>
        <w:t>safety i</w:t>
      </w:r>
      <w:r w:rsidR="00ED18B4" w:rsidRPr="00E647EB">
        <w:rPr>
          <w:sz w:val="24"/>
          <w:szCs w:val="24"/>
          <w:lang w:eastAsia="en-GB"/>
        </w:rPr>
        <w:t>nspections; together with details of any</w:t>
      </w:r>
      <w:r w:rsidR="00B41180" w:rsidRPr="00E647EB">
        <w:rPr>
          <w:sz w:val="24"/>
          <w:szCs w:val="24"/>
          <w:lang w:eastAsia="en-GB"/>
        </w:rPr>
        <w:t xml:space="preserve"> </w:t>
      </w:r>
      <w:r w:rsidR="00ED18B4" w:rsidRPr="00E647EB">
        <w:rPr>
          <w:sz w:val="24"/>
          <w:szCs w:val="24"/>
          <w:lang w:eastAsia="en-GB"/>
        </w:rPr>
        <w:t>actions / timescales to be taken following such an inspections;</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Inspection and statutory examination reports relating to equipment</w:t>
      </w:r>
      <w:r w:rsidR="001475BD" w:rsidRPr="00E647EB">
        <w:rPr>
          <w:sz w:val="24"/>
          <w:szCs w:val="24"/>
          <w:lang w:eastAsia="en-GB"/>
        </w:rPr>
        <w:t xml:space="preserve"> </w:t>
      </w:r>
      <w:r w:rsidRPr="00E647EB">
        <w:rPr>
          <w:sz w:val="24"/>
          <w:szCs w:val="24"/>
          <w:lang w:eastAsia="en-GB"/>
        </w:rPr>
        <w:t>– such as</w:t>
      </w:r>
      <w:r w:rsidR="00060ABE">
        <w:rPr>
          <w:sz w:val="24"/>
          <w:szCs w:val="24"/>
          <w:lang w:eastAsia="en-GB"/>
        </w:rPr>
        <w:t xml:space="preserve"> lifting equipment;</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 xml:space="preserve">Other equipment </w:t>
      </w:r>
      <w:r w:rsidR="00F30EBD" w:rsidRPr="00E647EB">
        <w:rPr>
          <w:sz w:val="24"/>
          <w:szCs w:val="24"/>
          <w:lang w:eastAsia="en-GB"/>
        </w:rPr>
        <w:t>maintenance and service records</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 xml:space="preserve">Fire </w:t>
      </w:r>
      <w:r w:rsidR="00180EBE" w:rsidRPr="00E647EB">
        <w:rPr>
          <w:sz w:val="24"/>
          <w:szCs w:val="24"/>
          <w:lang w:eastAsia="en-GB"/>
        </w:rPr>
        <w:t>drill records –</w:t>
      </w:r>
      <w:r w:rsidRPr="00E647EB">
        <w:rPr>
          <w:sz w:val="24"/>
          <w:szCs w:val="24"/>
          <w:lang w:eastAsia="en-GB"/>
        </w:rPr>
        <w:t xml:space="preserve"> dates and performance [clearance time; details of any problems, etc.];</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Health and safety training records – names, dates and course title</w:t>
      </w:r>
      <w:r w:rsidR="001475BD" w:rsidRPr="00E647EB">
        <w:rPr>
          <w:sz w:val="24"/>
          <w:szCs w:val="24"/>
          <w:lang w:eastAsia="en-GB"/>
        </w:rPr>
        <w:t>s</w:t>
      </w:r>
      <w:r w:rsidRPr="00E647EB">
        <w:rPr>
          <w:sz w:val="24"/>
          <w:szCs w:val="24"/>
          <w:lang w:eastAsia="en-GB"/>
        </w:rPr>
        <w:t xml:space="preserve"> for health and safety training</w:t>
      </w:r>
      <w:r w:rsidR="00F30EBD" w:rsidRPr="00E647EB">
        <w:rPr>
          <w:sz w:val="24"/>
          <w:szCs w:val="24"/>
          <w:lang w:eastAsia="en-GB"/>
        </w:rPr>
        <w:t xml:space="preserve"> </w:t>
      </w:r>
      <w:r w:rsidR="001475BD" w:rsidRPr="00E647EB">
        <w:rPr>
          <w:sz w:val="24"/>
          <w:szCs w:val="24"/>
          <w:lang w:eastAsia="en-GB"/>
        </w:rPr>
        <w:t>provided/</w:t>
      </w:r>
      <w:r w:rsidRPr="00E647EB">
        <w:rPr>
          <w:sz w:val="24"/>
          <w:szCs w:val="24"/>
          <w:lang w:eastAsia="en-GB"/>
        </w:rPr>
        <w:t>attended (include local training such as health and safety induction; courses provided</w:t>
      </w:r>
      <w:r w:rsidR="00F30EBD" w:rsidRPr="00E647EB">
        <w:rPr>
          <w:sz w:val="24"/>
          <w:szCs w:val="24"/>
          <w:lang w:eastAsia="en-GB"/>
        </w:rPr>
        <w:t xml:space="preserve"> </w:t>
      </w:r>
      <w:r w:rsidRPr="00E647EB">
        <w:rPr>
          <w:sz w:val="24"/>
          <w:szCs w:val="24"/>
          <w:lang w:eastAsia="en-GB"/>
        </w:rPr>
        <w:t>by Health &amp; Safety Services, and external courses) - plus projected date for refresher training;</w:t>
      </w:r>
    </w:p>
    <w:p w:rsidR="00ED18B4" w:rsidRPr="00E647EB"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Copies of completed health and safety induction checklists (for new staff);</w:t>
      </w:r>
    </w:p>
    <w:p w:rsidR="00ED18B4" w:rsidRDefault="00ED18B4" w:rsidP="00C00BB8">
      <w:pPr>
        <w:numPr>
          <w:ilvl w:val="0"/>
          <w:numId w:val="22"/>
        </w:numPr>
        <w:autoSpaceDE w:val="0"/>
        <w:autoSpaceDN w:val="0"/>
        <w:adjustRightInd w:val="0"/>
        <w:spacing w:after="0" w:line="240" w:lineRule="auto"/>
        <w:rPr>
          <w:sz w:val="24"/>
          <w:szCs w:val="24"/>
          <w:lang w:eastAsia="en-GB"/>
        </w:rPr>
      </w:pPr>
      <w:r w:rsidRPr="00E647EB">
        <w:rPr>
          <w:sz w:val="24"/>
          <w:szCs w:val="24"/>
          <w:lang w:eastAsia="en-GB"/>
        </w:rPr>
        <w:t>Copies of annual health and safety audit checklists and action plans;</w:t>
      </w:r>
    </w:p>
    <w:p w:rsidR="009A4CFC" w:rsidRDefault="009A4CFC" w:rsidP="009A4CFC">
      <w:pPr>
        <w:autoSpaceDE w:val="0"/>
        <w:autoSpaceDN w:val="0"/>
        <w:adjustRightInd w:val="0"/>
        <w:spacing w:after="0" w:line="240" w:lineRule="auto"/>
        <w:rPr>
          <w:sz w:val="24"/>
          <w:szCs w:val="24"/>
          <w:lang w:eastAsia="en-GB"/>
        </w:rPr>
      </w:pPr>
    </w:p>
    <w:p w:rsidR="009A4CFC" w:rsidRPr="009A4CFC" w:rsidRDefault="009A4CFC" w:rsidP="009A4CFC">
      <w:pPr>
        <w:autoSpaceDE w:val="0"/>
        <w:autoSpaceDN w:val="0"/>
        <w:adjustRightInd w:val="0"/>
        <w:spacing w:after="0" w:line="240" w:lineRule="auto"/>
        <w:rPr>
          <w:b/>
          <w:sz w:val="24"/>
          <w:szCs w:val="24"/>
          <w:lang w:eastAsia="en-GB"/>
        </w:rPr>
      </w:pPr>
      <w:r w:rsidRPr="009A4CFC">
        <w:rPr>
          <w:b/>
          <w:sz w:val="24"/>
          <w:szCs w:val="24"/>
          <w:lang w:eastAsia="en-GB"/>
        </w:rPr>
        <w:t>Insurance Cover</w:t>
      </w:r>
    </w:p>
    <w:p w:rsidR="00ED18B4" w:rsidRDefault="00ED18B4" w:rsidP="00CE6022">
      <w:pPr>
        <w:autoSpaceDE w:val="0"/>
        <w:autoSpaceDN w:val="0"/>
        <w:adjustRightInd w:val="0"/>
        <w:spacing w:after="0" w:line="240" w:lineRule="auto"/>
        <w:rPr>
          <w:sz w:val="24"/>
          <w:szCs w:val="24"/>
        </w:rPr>
      </w:pPr>
    </w:p>
    <w:p w:rsidR="009A4CFC" w:rsidRDefault="009A4CFC" w:rsidP="00CE6022">
      <w:pPr>
        <w:autoSpaceDE w:val="0"/>
        <w:autoSpaceDN w:val="0"/>
        <w:adjustRightInd w:val="0"/>
        <w:spacing w:after="0" w:line="240" w:lineRule="auto"/>
        <w:rPr>
          <w:sz w:val="24"/>
          <w:szCs w:val="24"/>
        </w:rPr>
      </w:pPr>
      <w:r>
        <w:rPr>
          <w:sz w:val="24"/>
          <w:szCs w:val="24"/>
        </w:rPr>
        <w:t>We have public liability insurance and employers' liability insurance.  The certificate for public liability insurance is displayed near the school entrance.</w:t>
      </w:r>
    </w:p>
    <w:p w:rsidR="009A4CFC" w:rsidRPr="00E647EB" w:rsidRDefault="009A4CFC" w:rsidP="00CE6022">
      <w:pPr>
        <w:autoSpaceDE w:val="0"/>
        <w:autoSpaceDN w:val="0"/>
        <w:adjustRightInd w:val="0"/>
        <w:spacing w:after="0" w:line="240" w:lineRule="auto"/>
        <w:rPr>
          <w:sz w:val="24"/>
          <w:szCs w:val="24"/>
        </w:rPr>
      </w:pPr>
    </w:p>
    <w:p w:rsidR="00CE6022" w:rsidRPr="00E647EB" w:rsidRDefault="00CE6022" w:rsidP="00CE6022">
      <w:pPr>
        <w:autoSpaceDE w:val="0"/>
        <w:autoSpaceDN w:val="0"/>
        <w:adjustRightInd w:val="0"/>
        <w:spacing w:after="0" w:line="240" w:lineRule="auto"/>
        <w:rPr>
          <w:sz w:val="24"/>
          <w:szCs w:val="24"/>
          <w:lang w:eastAsia="en-GB"/>
        </w:rPr>
      </w:pPr>
      <w:r w:rsidRPr="00E647EB">
        <w:rPr>
          <w:sz w:val="24"/>
          <w:szCs w:val="24"/>
        </w:rPr>
        <w:t xml:space="preserve">The school keeps records of health and safety incidents for </w:t>
      </w:r>
      <w:r w:rsidR="009A4CFC">
        <w:rPr>
          <w:sz w:val="24"/>
          <w:szCs w:val="24"/>
        </w:rPr>
        <w:t>pupils and adults.  For pupils, th</w:t>
      </w:r>
      <w:r w:rsidR="003C319B">
        <w:rPr>
          <w:sz w:val="24"/>
          <w:szCs w:val="24"/>
        </w:rPr>
        <w:t>is is information is kept from their</w:t>
      </w:r>
      <w:r w:rsidR="009A4CFC">
        <w:rPr>
          <w:sz w:val="24"/>
          <w:szCs w:val="24"/>
        </w:rPr>
        <w:t xml:space="preserve"> date of birth </w:t>
      </w:r>
      <w:r w:rsidR="003C319B">
        <w:rPr>
          <w:sz w:val="24"/>
          <w:szCs w:val="24"/>
        </w:rPr>
        <w:t>plus</w:t>
      </w:r>
      <w:r w:rsidR="009A4CFC">
        <w:rPr>
          <w:sz w:val="24"/>
          <w:szCs w:val="24"/>
        </w:rPr>
        <w:t xml:space="preserve"> 25 years.  For adults, the date of the incident is recorded and the information kept for 6 years</w:t>
      </w:r>
      <w:r w:rsidR="003C319B">
        <w:rPr>
          <w:sz w:val="24"/>
          <w:szCs w:val="24"/>
        </w:rPr>
        <w:t xml:space="preserve"> from then</w:t>
      </w:r>
      <w:r w:rsidRPr="00E647EB">
        <w:rPr>
          <w:sz w:val="24"/>
          <w:szCs w:val="24"/>
        </w:rPr>
        <w:t xml:space="preserve">. </w:t>
      </w:r>
      <w:r w:rsidR="009A4CFC">
        <w:rPr>
          <w:sz w:val="24"/>
          <w:szCs w:val="24"/>
        </w:rPr>
        <w:t xml:space="preserve"> All records are disposed of securely.  </w:t>
      </w:r>
      <w:r w:rsidRPr="00E647EB">
        <w:rPr>
          <w:sz w:val="24"/>
          <w:szCs w:val="24"/>
        </w:rPr>
        <w:t xml:space="preserve">The school </w:t>
      </w:r>
      <w:r w:rsidRPr="00E647EB">
        <w:rPr>
          <w:sz w:val="24"/>
          <w:szCs w:val="24"/>
          <w:lang w:eastAsia="en-GB"/>
        </w:rPr>
        <w:t>examines past health and safety records and risk assessments to allow any necessary changes and improvements to be identified.</w:t>
      </w:r>
    </w:p>
    <w:p w:rsidR="001A6E83" w:rsidRPr="00E647EB" w:rsidRDefault="001A6E83" w:rsidP="00CE6022">
      <w:pPr>
        <w:autoSpaceDE w:val="0"/>
        <w:autoSpaceDN w:val="0"/>
        <w:adjustRightInd w:val="0"/>
        <w:spacing w:after="0" w:line="240" w:lineRule="auto"/>
        <w:rPr>
          <w:sz w:val="24"/>
          <w:szCs w:val="24"/>
          <w:lang w:eastAsia="en-GB"/>
        </w:rPr>
      </w:pPr>
    </w:p>
    <w:p w:rsidR="001A6E83" w:rsidRPr="00E647EB" w:rsidRDefault="000E3593" w:rsidP="00CE6022">
      <w:pPr>
        <w:autoSpaceDE w:val="0"/>
        <w:autoSpaceDN w:val="0"/>
        <w:adjustRightInd w:val="0"/>
        <w:spacing w:after="0" w:line="240" w:lineRule="auto"/>
        <w:rPr>
          <w:b/>
          <w:sz w:val="24"/>
          <w:szCs w:val="24"/>
          <w:lang w:eastAsia="en-GB"/>
        </w:rPr>
      </w:pPr>
      <w:r>
        <w:rPr>
          <w:b/>
          <w:sz w:val="24"/>
          <w:szCs w:val="24"/>
          <w:lang w:eastAsia="en-GB"/>
        </w:rPr>
        <w:t>2.3</w:t>
      </w:r>
      <w:r w:rsidR="001A6E83" w:rsidRPr="00E647EB">
        <w:rPr>
          <w:b/>
          <w:sz w:val="24"/>
          <w:szCs w:val="24"/>
          <w:lang w:eastAsia="en-GB"/>
        </w:rPr>
        <w:t xml:space="preserve"> Safety review</w:t>
      </w:r>
      <w:r w:rsidR="00E965FD" w:rsidRPr="00E647EB">
        <w:rPr>
          <w:b/>
          <w:sz w:val="24"/>
          <w:szCs w:val="24"/>
          <w:lang w:eastAsia="en-GB"/>
        </w:rPr>
        <w:t>,</w:t>
      </w:r>
      <w:r w:rsidR="001A6E83" w:rsidRPr="00E647EB">
        <w:rPr>
          <w:b/>
          <w:sz w:val="24"/>
          <w:szCs w:val="24"/>
          <w:lang w:eastAsia="en-GB"/>
        </w:rPr>
        <w:t xml:space="preserve"> monitoring</w:t>
      </w:r>
      <w:r w:rsidR="00E965FD" w:rsidRPr="00E647EB">
        <w:rPr>
          <w:b/>
          <w:sz w:val="24"/>
          <w:szCs w:val="24"/>
          <w:lang w:eastAsia="en-GB"/>
        </w:rPr>
        <w:t>,</w:t>
      </w:r>
      <w:r w:rsidR="001A6E83" w:rsidRPr="00E647EB">
        <w:rPr>
          <w:b/>
          <w:sz w:val="24"/>
          <w:szCs w:val="24"/>
          <w:lang w:eastAsia="en-GB"/>
        </w:rPr>
        <w:t xml:space="preserve"> and evaluation procedure</w:t>
      </w:r>
    </w:p>
    <w:p w:rsidR="001A6E83" w:rsidRPr="00E647EB" w:rsidRDefault="001A6E83" w:rsidP="00CE6022">
      <w:pPr>
        <w:autoSpaceDE w:val="0"/>
        <w:autoSpaceDN w:val="0"/>
        <w:adjustRightInd w:val="0"/>
        <w:spacing w:after="0" w:line="240" w:lineRule="auto"/>
        <w:rPr>
          <w:b/>
          <w:sz w:val="24"/>
          <w:szCs w:val="24"/>
        </w:rPr>
      </w:pPr>
      <w:r w:rsidRPr="00E647EB">
        <w:rPr>
          <w:b/>
          <w:sz w:val="24"/>
          <w:szCs w:val="24"/>
        </w:rPr>
        <w:t xml:space="preserve"> </w:t>
      </w:r>
    </w:p>
    <w:p w:rsidR="001A6E83" w:rsidRPr="00E647EB" w:rsidRDefault="001A6E83" w:rsidP="00060ABE">
      <w:pPr>
        <w:autoSpaceDE w:val="0"/>
        <w:autoSpaceDN w:val="0"/>
        <w:adjustRightInd w:val="0"/>
        <w:spacing w:after="0" w:line="240" w:lineRule="auto"/>
        <w:rPr>
          <w:sz w:val="24"/>
          <w:szCs w:val="24"/>
        </w:rPr>
      </w:pPr>
      <w:r w:rsidRPr="00E647EB">
        <w:rPr>
          <w:sz w:val="24"/>
          <w:szCs w:val="24"/>
        </w:rPr>
        <w:t>The school</w:t>
      </w:r>
      <w:r w:rsidR="00E02C75" w:rsidRPr="00E647EB">
        <w:rPr>
          <w:sz w:val="24"/>
          <w:szCs w:val="24"/>
        </w:rPr>
        <w:t>’s health and safety monitoring will be undertaken by the</w:t>
      </w:r>
      <w:r w:rsidR="00060ABE">
        <w:rPr>
          <w:sz w:val="24"/>
          <w:szCs w:val="24"/>
        </w:rPr>
        <w:t xml:space="preserve"> </w:t>
      </w:r>
      <w:proofErr w:type="spellStart"/>
      <w:r w:rsidR="00060ABE">
        <w:rPr>
          <w:sz w:val="24"/>
          <w:szCs w:val="24"/>
        </w:rPr>
        <w:t>headteacher</w:t>
      </w:r>
      <w:proofErr w:type="spellEnd"/>
      <w:r w:rsidR="00E02C75" w:rsidRPr="00E647EB">
        <w:rPr>
          <w:sz w:val="24"/>
          <w:szCs w:val="24"/>
        </w:rPr>
        <w:t xml:space="preserve">. This policy and the health and safety file will be reviewed by the </w:t>
      </w:r>
      <w:proofErr w:type="spellStart"/>
      <w:r w:rsidR="00E02C75" w:rsidRPr="00060ABE">
        <w:rPr>
          <w:iCs/>
          <w:sz w:val="24"/>
          <w:szCs w:val="24"/>
        </w:rPr>
        <w:t>headteacher</w:t>
      </w:r>
      <w:proofErr w:type="spellEnd"/>
      <w:r w:rsidR="00F1261B" w:rsidRPr="00E647EB">
        <w:rPr>
          <w:i/>
          <w:color w:val="808080"/>
          <w:sz w:val="24"/>
          <w:szCs w:val="24"/>
        </w:rPr>
        <w:t xml:space="preserve"> </w:t>
      </w:r>
      <w:r w:rsidR="00F1261B" w:rsidRPr="00E647EB">
        <w:rPr>
          <w:sz w:val="24"/>
          <w:szCs w:val="24"/>
        </w:rPr>
        <w:t>due</w:t>
      </w:r>
      <w:r w:rsidR="004577E9" w:rsidRPr="00E647EB">
        <w:rPr>
          <w:sz w:val="24"/>
          <w:szCs w:val="24"/>
        </w:rPr>
        <w:t xml:space="preserve"> to triggers including, but not limited to</w:t>
      </w:r>
      <w:r w:rsidR="00E02C75" w:rsidRPr="00E647EB">
        <w:rPr>
          <w:sz w:val="24"/>
          <w:szCs w:val="24"/>
        </w:rPr>
        <w:t>:</w:t>
      </w:r>
    </w:p>
    <w:p w:rsidR="00E02C75" w:rsidRPr="00E647EB" w:rsidRDefault="00E02C75" w:rsidP="00CE6022">
      <w:pPr>
        <w:autoSpaceDE w:val="0"/>
        <w:autoSpaceDN w:val="0"/>
        <w:adjustRightInd w:val="0"/>
        <w:spacing w:after="0" w:line="240" w:lineRule="auto"/>
        <w:rPr>
          <w:sz w:val="24"/>
          <w:szCs w:val="24"/>
        </w:rPr>
      </w:pP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changes in key personnel</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changes to the structure of the school’s organisation</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the introduction of new processes</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any change in premises or the specific use of part of the premises</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changes in legislation</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following the findings from an accident investigation (internal and/or external) or following a civil claim</w:t>
      </w:r>
    </w:p>
    <w:p w:rsidR="00F1261B" w:rsidRPr="00E647EB" w:rsidRDefault="00F1261B" w:rsidP="00C00BB8">
      <w:pPr>
        <w:pStyle w:val="ListParagraph"/>
        <w:numPr>
          <w:ilvl w:val="0"/>
          <w:numId w:val="25"/>
        </w:numPr>
        <w:spacing w:after="0" w:line="240" w:lineRule="auto"/>
        <w:contextualSpacing w:val="0"/>
        <w:jc w:val="both"/>
        <w:rPr>
          <w:sz w:val="24"/>
          <w:szCs w:val="24"/>
        </w:rPr>
      </w:pPr>
      <w:r w:rsidRPr="00E647EB">
        <w:rPr>
          <w:sz w:val="24"/>
          <w:szCs w:val="24"/>
        </w:rPr>
        <w:t xml:space="preserve">following consultation with employees </w:t>
      </w:r>
    </w:p>
    <w:p w:rsidR="00F1261B" w:rsidRPr="00E647EB" w:rsidRDefault="00F1261B" w:rsidP="00C00BB8">
      <w:pPr>
        <w:numPr>
          <w:ilvl w:val="0"/>
          <w:numId w:val="25"/>
        </w:numPr>
        <w:spacing w:after="0" w:line="240" w:lineRule="auto"/>
        <w:rPr>
          <w:sz w:val="24"/>
          <w:szCs w:val="24"/>
        </w:rPr>
      </w:pPr>
      <w:r w:rsidRPr="00E647EB">
        <w:rPr>
          <w:sz w:val="24"/>
          <w:szCs w:val="24"/>
        </w:rPr>
        <w:t>following any enforcement action</w:t>
      </w:r>
      <w:r w:rsidRPr="00E647EB">
        <w:rPr>
          <w:rFonts w:ascii="Times New Roman" w:hAnsi="Times New Roman"/>
          <w:sz w:val="24"/>
          <w:szCs w:val="24"/>
        </w:rPr>
        <w:t xml:space="preserve">, </w:t>
      </w:r>
      <w:r w:rsidRPr="00E647EB">
        <w:rPr>
          <w:sz w:val="24"/>
          <w:szCs w:val="24"/>
        </w:rPr>
        <w:t>i.e.</w:t>
      </w:r>
      <w:r w:rsidR="00FE4F9C" w:rsidRPr="00E647EB">
        <w:rPr>
          <w:sz w:val="24"/>
          <w:szCs w:val="24"/>
        </w:rPr>
        <w:t>,</w:t>
      </w:r>
      <w:r w:rsidRPr="00E647EB">
        <w:rPr>
          <w:sz w:val="24"/>
          <w:szCs w:val="24"/>
        </w:rPr>
        <w:t xml:space="preserve"> by the HSE or local authority</w:t>
      </w:r>
    </w:p>
    <w:p w:rsidR="00E02C75" w:rsidRPr="00E647EB" w:rsidRDefault="00E02C75" w:rsidP="00E02C75">
      <w:pPr>
        <w:spacing w:after="0" w:line="240" w:lineRule="auto"/>
        <w:rPr>
          <w:sz w:val="24"/>
          <w:szCs w:val="24"/>
        </w:rPr>
      </w:pPr>
    </w:p>
    <w:p w:rsidR="00E02C75" w:rsidRPr="00E647EB" w:rsidRDefault="00E02C75" w:rsidP="00E02C75">
      <w:pPr>
        <w:spacing w:after="0" w:line="240" w:lineRule="auto"/>
        <w:rPr>
          <w:sz w:val="24"/>
          <w:szCs w:val="24"/>
        </w:rPr>
      </w:pPr>
      <w:r w:rsidRPr="00E647EB">
        <w:rPr>
          <w:sz w:val="24"/>
          <w:szCs w:val="24"/>
        </w:rPr>
        <w:t>Provision will be evaluated and changes for improvement made when and where there is a need for it.</w:t>
      </w:r>
    </w:p>
    <w:p w:rsidR="00C14CC6" w:rsidRPr="00E647EB" w:rsidRDefault="00C14CC6" w:rsidP="00E02C75">
      <w:pPr>
        <w:spacing w:after="0" w:line="240" w:lineRule="auto"/>
        <w:rPr>
          <w:sz w:val="24"/>
          <w:szCs w:val="24"/>
        </w:rPr>
      </w:pPr>
    </w:p>
    <w:p w:rsidR="00C14CC6" w:rsidRPr="00E647EB" w:rsidRDefault="003C319B" w:rsidP="00060ABE">
      <w:pPr>
        <w:spacing w:after="0" w:line="240" w:lineRule="auto"/>
        <w:rPr>
          <w:i/>
          <w:color w:val="808080"/>
          <w:sz w:val="24"/>
          <w:szCs w:val="24"/>
        </w:rPr>
      </w:pPr>
      <w:r>
        <w:rPr>
          <w:sz w:val="24"/>
          <w:szCs w:val="24"/>
        </w:rPr>
        <w:t>T</w:t>
      </w:r>
      <w:r w:rsidR="00C14CC6" w:rsidRPr="00E647EB">
        <w:rPr>
          <w:sz w:val="24"/>
          <w:szCs w:val="24"/>
        </w:rPr>
        <w:t xml:space="preserve">he school monitors safe systems of work on a day to day basis in </w:t>
      </w:r>
      <w:r>
        <w:rPr>
          <w:sz w:val="24"/>
          <w:szCs w:val="24"/>
        </w:rPr>
        <w:t>the following areas</w:t>
      </w:r>
      <w:r w:rsidR="00C14CC6" w:rsidRPr="00E647EB">
        <w:rPr>
          <w:sz w:val="24"/>
          <w:szCs w:val="24"/>
        </w:rPr>
        <w:t xml:space="preserve">: </w:t>
      </w:r>
    </w:p>
    <w:p w:rsidR="00C14CC6" w:rsidRPr="00E647EB" w:rsidRDefault="003C319B" w:rsidP="00C00BB8">
      <w:pPr>
        <w:numPr>
          <w:ilvl w:val="0"/>
          <w:numId w:val="24"/>
        </w:numPr>
        <w:spacing w:after="0" w:line="240" w:lineRule="auto"/>
        <w:rPr>
          <w:sz w:val="24"/>
          <w:szCs w:val="24"/>
        </w:rPr>
      </w:pPr>
      <w:r>
        <w:rPr>
          <w:sz w:val="24"/>
          <w:szCs w:val="24"/>
        </w:rPr>
        <w:t>kitchen</w:t>
      </w:r>
    </w:p>
    <w:p w:rsidR="00C14CC6" w:rsidRDefault="00C14CC6" w:rsidP="00C00BB8">
      <w:pPr>
        <w:numPr>
          <w:ilvl w:val="0"/>
          <w:numId w:val="24"/>
        </w:numPr>
        <w:spacing w:after="0" w:line="240" w:lineRule="auto"/>
        <w:rPr>
          <w:sz w:val="24"/>
          <w:szCs w:val="24"/>
        </w:rPr>
      </w:pPr>
      <w:r w:rsidRPr="00E647EB">
        <w:rPr>
          <w:sz w:val="24"/>
          <w:szCs w:val="24"/>
        </w:rPr>
        <w:t>cleaning cupboards and staff</w:t>
      </w:r>
      <w:r w:rsidR="00757E71" w:rsidRPr="00E647EB">
        <w:rPr>
          <w:sz w:val="24"/>
          <w:szCs w:val="24"/>
        </w:rPr>
        <w:t>rooms</w:t>
      </w:r>
    </w:p>
    <w:p w:rsidR="00060ABE" w:rsidRPr="00E647EB" w:rsidRDefault="00060ABE" w:rsidP="00C00BB8">
      <w:pPr>
        <w:numPr>
          <w:ilvl w:val="0"/>
          <w:numId w:val="24"/>
        </w:numPr>
        <w:spacing w:after="0" w:line="240" w:lineRule="auto"/>
        <w:rPr>
          <w:sz w:val="24"/>
          <w:szCs w:val="24"/>
        </w:rPr>
      </w:pPr>
      <w:r>
        <w:rPr>
          <w:sz w:val="24"/>
          <w:szCs w:val="24"/>
        </w:rPr>
        <w:t>outdoor areas</w:t>
      </w:r>
    </w:p>
    <w:p w:rsidR="00C14CC6" w:rsidRPr="00E647EB" w:rsidRDefault="00C14CC6" w:rsidP="00BC64A0">
      <w:pPr>
        <w:spacing w:after="0" w:line="240" w:lineRule="auto"/>
        <w:ind w:left="720"/>
        <w:rPr>
          <w:sz w:val="24"/>
          <w:szCs w:val="24"/>
        </w:rPr>
      </w:pPr>
    </w:p>
    <w:p w:rsidR="004F2B5F" w:rsidRPr="00E647EB" w:rsidRDefault="000E3593" w:rsidP="00D910A4">
      <w:pPr>
        <w:spacing w:after="0" w:line="240" w:lineRule="auto"/>
        <w:rPr>
          <w:b/>
          <w:sz w:val="24"/>
          <w:szCs w:val="24"/>
        </w:rPr>
      </w:pPr>
      <w:r>
        <w:rPr>
          <w:b/>
          <w:sz w:val="24"/>
          <w:szCs w:val="24"/>
        </w:rPr>
        <w:t>2.4</w:t>
      </w:r>
      <w:r w:rsidR="002D3BE9" w:rsidRPr="00E647EB">
        <w:rPr>
          <w:b/>
          <w:sz w:val="24"/>
          <w:szCs w:val="24"/>
        </w:rPr>
        <w:t xml:space="preserve"> Accidents</w:t>
      </w:r>
    </w:p>
    <w:p w:rsidR="004F2B5F" w:rsidRPr="00E647EB" w:rsidRDefault="004F2B5F" w:rsidP="00D910A4">
      <w:pPr>
        <w:spacing w:after="0" w:line="240" w:lineRule="auto"/>
        <w:rPr>
          <w:sz w:val="24"/>
          <w:szCs w:val="24"/>
        </w:rPr>
      </w:pPr>
    </w:p>
    <w:p w:rsidR="002D3BE9" w:rsidRPr="00E647EB" w:rsidRDefault="002D3BE9" w:rsidP="00D910A4">
      <w:pPr>
        <w:spacing w:after="0" w:line="240" w:lineRule="auto"/>
        <w:rPr>
          <w:b/>
          <w:sz w:val="24"/>
          <w:szCs w:val="24"/>
        </w:rPr>
      </w:pPr>
      <w:r w:rsidRPr="00E647EB">
        <w:rPr>
          <w:b/>
          <w:sz w:val="24"/>
          <w:szCs w:val="24"/>
        </w:rPr>
        <w:t>Procedure</w:t>
      </w:r>
      <w:r w:rsidR="00C5441C" w:rsidRPr="00E647EB">
        <w:rPr>
          <w:b/>
          <w:sz w:val="24"/>
          <w:szCs w:val="24"/>
        </w:rPr>
        <w:t xml:space="preserve"> and reporting</w:t>
      </w:r>
    </w:p>
    <w:p w:rsidR="00335D6D" w:rsidRDefault="002D3BE9" w:rsidP="00060ABE">
      <w:pPr>
        <w:spacing w:after="0" w:line="240" w:lineRule="auto"/>
        <w:rPr>
          <w:sz w:val="24"/>
          <w:szCs w:val="24"/>
        </w:rPr>
      </w:pPr>
      <w:r w:rsidRPr="00E647EB">
        <w:rPr>
          <w:sz w:val="24"/>
          <w:szCs w:val="24"/>
        </w:rPr>
        <w:t>In the event of an accident taking</w:t>
      </w:r>
      <w:r w:rsidR="00FE4F9C" w:rsidRPr="00E647EB">
        <w:rPr>
          <w:sz w:val="24"/>
          <w:szCs w:val="24"/>
        </w:rPr>
        <w:t xml:space="preserve"> place either at school, or off-</w:t>
      </w:r>
      <w:r w:rsidRPr="00E647EB">
        <w:rPr>
          <w:sz w:val="24"/>
          <w:szCs w:val="24"/>
        </w:rPr>
        <w:t xml:space="preserve">site on a school organised activity, the member of staff </w:t>
      </w:r>
      <w:r w:rsidR="0027734C" w:rsidRPr="00E647EB">
        <w:rPr>
          <w:sz w:val="24"/>
          <w:szCs w:val="24"/>
        </w:rPr>
        <w:t>on</w:t>
      </w:r>
      <w:r w:rsidR="00FE4F9C" w:rsidRPr="00E647EB">
        <w:rPr>
          <w:sz w:val="24"/>
          <w:szCs w:val="24"/>
        </w:rPr>
        <w:t>-</w:t>
      </w:r>
      <w:r w:rsidR="0027734C" w:rsidRPr="00E647EB">
        <w:rPr>
          <w:sz w:val="24"/>
          <w:szCs w:val="24"/>
        </w:rPr>
        <w:t xml:space="preserve">site </w:t>
      </w:r>
      <w:r w:rsidRPr="00E647EB">
        <w:rPr>
          <w:sz w:val="24"/>
          <w:szCs w:val="24"/>
        </w:rPr>
        <w:t>will immediately report</w:t>
      </w:r>
      <w:r w:rsidR="006C76C0" w:rsidRPr="00E647EB">
        <w:rPr>
          <w:sz w:val="24"/>
          <w:szCs w:val="24"/>
        </w:rPr>
        <w:t xml:space="preserve"> to </w:t>
      </w:r>
      <w:r w:rsidR="00C5441C" w:rsidRPr="00E647EB">
        <w:rPr>
          <w:sz w:val="24"/>
          <w:szCs w:val="24"/>
        </w:rPr>
        <w:t>who</w:t>
      </w:r>
      <w:r w:rsidR="00F27F45" w:rsidRPr="00E647EB">
        <w:rPr>
          <w:sz w:val="24"/>
          <w:szCs w:val="24"/>
        </w:rPr>
        <w:t>m</w:t>
      </w:r>
      <w:r w:rsidR="00C5441C" w:rsidRPr="00E647EB">
        <w:rPr>
          <w:sz w:val="24"/>
          <w:szCs w:val="24"/>
        </w:rPr>
        <w:t>ever</w:t>
      </w:r>
      <w:r w:rsidR="0027734C" w:rsidRPr="00E647EB">
        <w:rPr>
          <w:sz w:val="24"/>
          <w:szCs w:val="24"/>
        </w:rPr>
        <w:t xml:space="preserve"> is in charge. On </w:t>
      </w:r>
      <w:r w:rsidR="00C5441C" w:rsidRPr="00E647EB">
        <w:rPr>
          <w:sz w:val="24"/>
          <w:szCs w:val="24"/>
        </w:rPr>
        <w:t xml:space="preserve">school </w:t>
      </w:r>
      <w:r w:rsidR="0027734C" w:rsidRPr="00E647EB">
        <w:rPr>
          <w:sz w:val="24"/>
          <w:szCs w:val="24"/>
        </w:rPr>
        <w:t>premises</w:t>
      </w:r>
      <w:r w:rsidR="00C5441C" w:rsidRPr="00E647EB">
        <w:rPr>
          <w:sz w:val="24"/>
          <w:szCs w:val="24"/>
        </w:rPr>
        <w:t>, this may mean reporting to the school office. A first aider should make an assessment of the injury as soon as possible.</w:t>
      </w:r>
      <w:r w:rsidR="0056334E" w:rsidRPr="00E647EB">
        <w:rPr>
          <w:sz w:val="24"/>
          <w:szCs w:val="24"/>
        </w:rPr>
        <w:t xml:space="preserve"> </w:t>
      </w:r>
    </w:p>
    <w:p w:rsidR="00060ABE" w:rsidRDefault="00060ABE" w:rsidP="00060ABE">
      <w:pPr>
        <w:spacing w:after="0" w:line="240" w:lineRule="auto"/>
        <w:rPr>
          <w:sz w:val="24"/>
          <w:szCs w:val="24"/>
        </w:rPr>
      </w:pPr>
    </w:p>
    <w:p w:rsidR="00060ABE" w:rsidRPr="00060ABE" w:rsidRDefault="00060ABE" w:rsidP="00060ABE">
      <w:pPr>
        <w:spacing w:after="0" w:line="240" w:lineRule="auto"/>
        <w:rPr>
          <w:i/>
          <w:color w:val="808080"/>
          <w:sz w:val="24"/>
          <w:szCs w:val="24"/>
        </w:rPr>
      </w:pPr>
      <w:r w:rsidRPr="00060ABE">
        <w:rPr>
          <w:sz w:val="24"/>
          <w:szCs w:val="24"/>
        </w:rPr>
        <w:t xml:space="preserve">The school will appoint named persons to act in this capacity and this information will be displayed </w:t>
      </w:r>
      <w:r>
        <w:rPr>
          <w:sz w:val="24"/>
          <w:szCs w:val="24"/>
        </w:rPr>
        <w:t>on the school notice board.</w:t>
      </w:r>
    </w:p>
    <w:p w:rsidR="0056334E" w:rsidRPr="00E647EB" w:rsidRDefault="0056334E" w:rsidP="00D910A4">
      <w:pPr>
        <w:spacing w:after="0" w:line="240" w:lineRule="auto"/>
        <w:rPr>
          <w:sz w:val="24"/>
          <w:szCs w:val="24"/>
        </w:rPr>
      </w:pPr>
    </w:p>
    <w:p w:rsidR="00C5441C" w:rsidRPr="00E647EB" w:rsidRDefault="00C5441C" w:rsidP="00D910A4">
      <w:pPr>
        <w:spacing w:after="0" w:line="240" w:lineRule="auto"/>
        <w:rPr>
          <w:sz w:val="24"/>
          <w:szCs w:val="24"/>
        </w:rPr>
      </w:pPr>
      <w:r w:rsidRPr="00E647EB">
        <w:rPr>
          <w:sz w:val="24"/>
          <w:szCs w:val="24"/>
        </w:rPr>
        <w:t>If an ambulance is required, it will be ordered by the school office unless emergency medical assistance is required</w:t>
      </w:r>
      <w:r w:rsidR="00845FF1" w:rsidRPr="00E647EB">
        <w:rPr>
          <w:sz w:val="24"/>
          <w:szCs w:val="24"/>
        </w:rPr>
        <w:t>,</w:t>
      </w:r>
      <w:r w:rsidRPr="00E647EB">
        <w:rPr>
          <w:sz w:val="24"/>
          <w:szCs w:val="24"/>
        </w:rPr>
        <w:t xml:space="preserve"> in which case any member of staff can call an ambulance from the nearest phone</w:t>
      </w:r>
      <w:r w:rsidR="001475BD" w:rsidRPr="00E647EB">
        <w:rPr>
          <w:sz w:val="24"/>
          <w:szCs w:val="24"/>
        </w:rPr>
        <w:t>.</w:t>
      </w:r>
      <w:r w:rsidR="003C319B">
        <w:rPr>
          <w:sz w:val="24"/>
          <w:szCs w:val="24"/>
        </w:rPr>
        <w:t xml:space="preserve">  </w:t>
      </w:r>
      <w:proofErr w:type="spellStart"/>
      <w:r w:rsidR="003C319B">
        <w:rPr>
          <w:sz w:val="24"/>
          <w:szCs w:val="24"/>
        </w:rPr>
        <w:t>Hatzala</w:t>
      </w:r>
      <w:proofErr w:type="spellEnd"/>
      <w:r w:rsidR="003C319B">
        <w:rPr>
          <w:sz w:val="24"/>
          <w:szCs w:val="24"/>
        </w:rPr>
        <w:t xml:space="preserve"> may also be called on 0300 999 4999.</w:t>
      </w:r>
    </w:p>
    <w:p w:rsidR="006C76C0" w:rsidRPr="00E647EB" w:rsidRDefault="006C76C0" w:rsidP="00D910A4">
      <w:pPr>
        <w:spacing w:after="0" w:line="240" w:lineRule="auto"/>
        <w:rPr>
          <w:sz w:val="24"/>
          <w:szCs w:val="24"/>
        </w:rPr>
      </w:pPr>
    </w:p>
    <w:p w:rsidR="002D3BE9" w:rsidRPr="00E647EB" w:rsidRDefault="00C5441C" w:rsidP="00D910A4">
      <w:pPr>
        <w:spacing w:after="0" w:line="240" w:lineRule="auto"/>
        <w:rPr>
          <w:sz w:val="24"/>
          <w:szCs w:val="24"/>
        </w:rPr>
      </w:pPr>
      <w:r w:rsidRPr="00E647EB">
        <w:rPr>
          <w:sz w:val="24"/>
          <w:szCs w:val="24"/>
        </w:rPr>
        <w:t>Parents</w:t>
      </w:r>
      <w:r w:rsidR="009B0D39">
        <w:rPr>
          <w:sz w:val="24"/>
          <w:szCs w:val="24"/>
        </w:rPr>
        <w:t>/carers</w:t>
      </w:r>
      <w:r w:rsidRPr="00E647EB">
        <w:rPr>
          <w:sz w:val="24"/>
          <w:szCs w:val="24"/>
        </w:rPr>
        <w:t xml:space="preserve"> (or emergency </w:t>
      </w:r>
      <w:r w:rsidR="003D294F" w:rsidRPr="00E647EB">
        <w:rPr>
          <w:sz w:val="24"/>
          <w:szCs w:val="24"/>
        </w:rPr>
        <w:t xml:space="preserve">contacts where the parent is not </w:t>
      </w:r>
      <w:r w:rsidR="00E87EA7" w:rsidRPr="00E647EB">
        <w:rPr>
          <w:sz w:val="24"/>
          <w:szCs w:val="24"/>
        </w:rPr>
        <w:t>available</w:t>
      </w:r>
      <w:r w:rsidRPr="00E647EB">
        <w:rPr>
          <w:sz w:val="24"/>
          <w:szCs w:val="24"/>
        </w:rPr>
        <w:t xml:space="preserve">) will be contacted as soon as possible in the event of serious injury or ill health of a </w:t>
      </w:r>
      <w:r w:rsidR="0069143B" w:rsidRPr="00E647EB">
        <w:rPr>
          <w:sz w:val="24"/>
          <w:szCs w:val="24"/>
        </w:rPr>
        <w:t>pupil</w:t>
      </w:r>
      <w:r w:rsidRPr="00E647EB">
        <w:rPr>
          <w:sz w:val="24"/>
          <w:szCs w:val="24"/>
        </w:rPr>
        <w:t xml:space="preserve">. </w:t>
      </w:r>
      <w:r w:rsidRPr="00E647EB">
        <w:rPr>
          <w:b/>
          <w:sz w:val="24"/>
          <w:szCs w:val="24"/>
        </w:rPr>
        <w:t xml:space="preserve">Medical treatment or the contacting of emergency services will not be delayed if the school cannot contact a parent or guardian. </w:t>
      </w:r>
      <w:r w:rsidRPr="00E647EB">
        <w:rPr>
          <w:sz w:val="24"/>
          <w:szCs w:val="24"/>
        </w:rPr>
        <w:t xml:space="preserve">If a </w:t>
      </w:r>
      <w:r w:rsidR="0069143B" w:rsidRPr="00E647EB">
        <w:rPr>
          <w:sz w:val="24"/>
          <w:szCs w:val="24"/>
        </w:rPr>
        <w:t>pupil</w:t>
      </w:r>
      <w:r w:rsidRPr="00E647EB">
        <w:rPr>
          <w:sz w:val="24"/>
          <w:szCs w:val="24"/>
        </w:rPr>
        <w:t xml:space="preserve"> needs to be taken to hospital, and a parent or guardian is not immediately available, a member of school staff will accompany the </w:t>
      </w:r>
      <w:r w:rsidR="0069143B" w:rsidRPr="00E647EB">
        <w:rPr>
          <w:sz w:val="24"/>
          <w:szCs w:val="24"/>
        </w:rPr>
        <w:t>pupil</w:t>
      </w:r>
      <w:r w:rsidRPr="00E647EB">
        <w:rPr>
          <w:sz w:val="24"/>
          <w:szCs w:val="24"/>
        </w:rPr>
        <w:t xml:space="preserve"> to hospital and wait for the parent to arrive.</w:t>
      </w:r>
    </w:p>
    <w:p w:rsidR="0027734C" w:rsidRPr="00E647EB" w:rsidRDefault="0027734C" w:rsidP="00D910A4">
      <w:pPr>
        <w:spacing w:after="0" w:line="240" w:lineRule="auto"/>
        <w:rPr>
          <w:sz w:val="24"/>
          <w:szCs w:val="24"/>
        </w:rPr>
      </w:pPr>
    </w:p>
    <w:p w:rsidR="0027734C" w:rsidRPr="00E647EB" w:rsidRDefault="0027734C" w:rsidP="009B0D39">
      <w:pPr>
        <w:spacing w:after="0" w:line="240" w:lineRule="auto"/>
        <w:rPr>
          <w:sz w:val="24"/>
          <w:szCs w:val="24"/>
        </w:rPr>
      </w:pPr>
      <w:r w:rsidRPr="00E647EB">
        <w:rPr>
          <w:sz w:val="24"/>
          <w:szCs w:val="24"/>
        </w:rPr>
        <w:t>Pupils will only be sent home if there is a parent or guardian available to be with them there.</w:t>
      </w:r>
      <w:r w:rsidR="0088478F" w:rsidRPr="00E647EB">
        <w:rPr>
          <w:sz w:val="24"/>
          <w:szCs w:val="24"/>
        </w:rPr>
        <w:t xml:space="preserve"> If they have suffered injury or are unwell, they will be kept in the school until they can be collected.</w:t>
      </w:r>
      <w:r w:rsidR="003F2447" w:rsidRPr="00E647EB">
        <w:rPr>
          <w:sz w:val="24"/>
          <w:szCs w:val="24"/>
        </w:rPr>
        <w:t xml:space="preserve">  </w:t>
      </w:r>
    </w:p>
    <w:p w:rsidR="00345743" w:rsidRPr="00E647EB" w:rsidRDefault="00345743" w:rsidP="00D910A4">
      <w:pPr>
        <w:spacing w:after="0" w:line="240" w:lineRule="auto"/>
        <w:rPr>
          <w:sz w:val="24"/>
          <w:szCs w:val="24"/>
        </w:rPr>
      </w:pPr>
    </w:p>
    <w:p w:rsidR="0031484D" w:rsidRPr="00E647EB" w:rsidRDefault="00DE4648" w:rsidP="00D910A4">
      <w:pPr>
        <w:spacing w:after="0" w:line="240" w:lineRule="auto"/>
        <w:rPr>
          <w:sz w:val="24"/>
          <w:szCs w:val="24"/>
        </w:rPr>
      </w:pPr>
      <w:r w:rsidRPr="00E647EB">
        <w:rPr>
          <w:sz w:val="24"/>
          <w:szCs w:val="24"/>
        </w:rPr>
        <w:t xml:space="preserve">Pupils will have </w:t>
      </w:r>
      <w:r w:rsidR="00D81E65" w:rsidRPr="00E647EB">
        <w:rPr>
          <w:sz w:val="24"/>
          <w:szCs w:val="24"/>
        </w:rPr>
        <w:t xml:space="preserve">individual medical plans </w:t>
      </w:r>
      <w:r w:rsidR="009B0D39">
        <w:rPr>
          <w:sz w:val="24"/>
          <w:szCs w:val="24"/>
        </w:rPr>
        <w:t xml:space="preserve">based on professional advice </w:t>
      </w:r>
      <w:r w:rsidR="00D81E65" w:rsidRPr="00E647EB">
        <w:rPr>
          <w:sz w:val="24"/>
          <w:szCs w:val="24"/>
        </w:rPr>
        <w:t>if it is the case that there is</w:t>
      </w:r>
      <w:r w:rsidR="00345743" w:rsidRPr="00E647EB">
        <w:rPr>
          <w:sz w:val="24"/>
          <w:szCs w:val="24"/>
        </w:rPr>
        <w:t xml:space="preserve"> allergy medication or other prescriptive</w:t>
      </w:r>
      <w:r w:rsidR="00E806BD" w:rsidRPr="00E647EB">
        <w:rPr>
          <w:sz w:val="24"/>
          <w:szCs w:val="24"/>
        </w:rPr>
        <w:t xml:space="preserve"> medication that needs to be on-</w:t>
      </w:r>
      <w:r w:rsidR="00345743" w:rsidRPr="00E647EB">
        <w:rPr>
          <w:sz w:val="24"/>
          <w:szCs w:val="24"/>
        </w:rPr>
        <w:t xml:space="preserve">site for </w:t>
      </w:r>
      <w:r w:rsidR="0069143B" w:rsidRPr="00E647EB">
        <w:rPr>
          <w:sz w:val="24"/>
          <w:szCs w:val="24"/>
        </w:rPr>
        <w:t>pupil</w:t>
      </w:r>
      <w:r w:rsidR="00345743" w:rsidRPr="00E647EB">
        <w:rPr>
          <w:sz w:val="24"/>
          <w:szCs w:val="24"/>
        </w:rPr>
        <w:t>s to use regu</w:t>
      </w:r>
      <w:r w:rsidRPr="00E647EB">
        <w:rPr>
          <w:sz w:val="24"/>
          <w:szCs w:val="24"/>
        </w:rPr>
        <w:t>larly or in a case of emergency</w:t>
      </w:r>
      <w:r w:rsidR="00345743" w:rsidRPr="00E647EB">
        <w:rPr>
          <w:sz w:val="24"/>
          <w:szCs w:val="24"/>
        </w:rPr>
        <w:t>.</w:t>
      </w:r>
      <w:r w:rsidRPr="00E647EB">
        <w:rPr>
          <w:sz w:val="24"/>
          <w:szCs w:val="24"/>
        </w:rPr>
        <w:t xml:space="preserve"> Individual medical plans will be reviewed systematically </w:t>
      </w:r>
      <w:r w:rsidR="009B0D39">
        <w:rPr>
          <w:sz w:val="24"/>
          <w:szCs w:val="24"/>
        </w:rPr>
        <w:t xml:space="preserve">at least annually or when changes occur </w:t>
      </w:r>
      <w:r w:rsidRPr="00E647EB">
        <w:rPr>
          <w:sz w:val="24"/>
          <w:szCs w:val="24"/>
        </w:rPr>
        <w:t xml:space="preserve">to ensure that they </w:t>
      </w:r>
      <w:r w:rsidR="00D81E65" w:rsidRPr="00E647EB">
        <w:rPr>
          <w:sz w:val="24"/>
          <w:szCs w:val="24"/>
        </w:rPr>
        <w:t>suit the pupil’s needs and remain effective.</w:t>
      </w:r>
      <w:r w:rsidR="00345743" w:rsidRPr="00E647EB">
        <w:rPr>
          <w:sz w:val="24"/>
          <w:szCs w:val="24"/>
        </w:rPr>
        <w:t xml:space="preserve"> A record of any medication of this sort will be kept in the </w:t>
      </w:r>
      <w:proofErr w:type="spellStart"/>
      <w:r w:rsidR="003C7953">
        <w:rPr>
          <w:sz w:val="24"/>
          <w:szCs w:val="24"/>
        </w:rPr>
        <w:t>headteacher's</w:t>
      </w:r>
      <w:proofErr w:type="spellEnd"/>
      <w:r w:rsidR="00345743" w:rsidRPr="00E647EB">
        <w:rPr>
          <w:sz w:val="24"/>
          <w:szCs w:val="24"/>
        </w:rPr>
        <w:t xml:space="preserve"> office. Any medicine administered in school will be recorded. </w:t>
      </w:r>
    </w:p>
    <w:p w:rsidR="00DE4648" w:rsidRPr="00E647EB" w:rsidRDefault="00DE4648" w:rsidP="00D910A4">
      <w:pPr>
        <w:spacing w:after="0" w:line="240" w:lineRule="auto"/>
        <w:rPr>
          <w:sz w:val="24"/>
          <w:szCs w:val="24"/>
        </w:rPr>
      </w:pPr>
    </w:p>
    <w:p w:rsidR="0031484D" w:rsidRPr="00E647EB" w:rsidRDefault="00F74CBE" w:rsidP="00D910A4">
      <w:pPr>
        <w:spacing w:after="0" w:line="240" w:lineRule="auto"/>
        <w:rPr>
          <w:b/>
          <w:i/>
          <w:sz w:val="24"/>
          <w:szCs w:val="24"/>
        </w:rPr>
      </w:pPr>
      <w:r w:rsidRPr="00E647EB">
        <w:rPr>
          <w:b/>
          <w:i/>
          <w:sz w:val="24"/>
          <w:szCs w:val="24"/>
        </w:rPr>
        <w:t>Recording an accident</w:t>
      </w:r>
    </w:p>
    <w:p w:rsidR="00435D83" w:rsidRPr="00E647EB" w:rsidRDefault="0031484D" w:rsidP="00D910A4">
      <w:pPr>
        <w:spacing w:after="0" w:line="240" w:lineRule="auto"/>
        <w:rPr>
          <w:sz w:val="24"/>
          <w:szCs w:val="24"/>
        </w:rPr>
      </w:pPr>
      <w:r w:rsidRPr="00E647EB">
        <w:rPr>
          <w:sz w:val="24"/>
          <w:szCs w:val="24"/>
        </w:rPr>
        <w:t xml:space="preserve">The school has </w:t>
      </w:r>
      <w:r w:rsidR="00707E42" w:rsidRPr="00E647EB">
        <w:rPr>
          <w:sz w:val="24"/>
          <w:szCs w:val="24"/>
        </w:rPr>
        <w:t xml:space="preserve">accident </w:t>
      </w:r>
      <w:r w:rsidR="00E806BD" w:rsidRPr="00E647EB">
        <w:rPr>
          <w:sz w:val="24"/>
          <w:szCs w:val="24"/>
        </w:rPr>
        <w:t>forms</w:t>
      </w:r>
      <w:r w:rsidR="00707E42" w:rsidRPr="00E647EB">
        <w:rPr>
          <w:sz w:val="24"/>
          <w:szCs w:val="24"/>
        </w:rPr>
        <w:t xml:space="preserve"> which </w:t>
      </w:r>
      <w:r w:rsidR="00E806BD" w:rsidRPr="00E647EB">
        <w:rPr>
          <w:sz w:val="24"/>
          <w:szCs w:val="24"/>
        </w:rPr>
        <w:t>are</w:t>
      </w:r>
      <w:r w:rsidR="00707E42" w:rsidRPr="00E647EB">
        <w:rPr>
          <w:sz w:val="24"/>
          <w:szCs w:val="24"/>
        </w:rPr>
        <w:t xml:space="preserve"> stored</w:t>
      </w:r>
      <w:r w:rsidRPr="00E647EB">
        <w:rPr>
          <w:sz w:val="24"/>
          <w:szCs w:val="24"/>
        </w:rPr>
        <w:t xml:space="preserve"> in the </w:t>
      </w:r>
      <w:r w:rsidRPr="009B0D39">
        <w:rPr>
          <w:iCs/>
          <w:sz w:val="24"/>
          <w:szCs w:val="24"/>
        </w:rPr>
        <w:t>school offi</w:t>
      </w:r>
      <w:r w:rsidR="009B0D39">
        <w:rPr>
          <w:iCs/>
          <w:sz w:val="24"/>
          <w:szCs w:val="24"/>
        </w:rPr>
        <w:t>ce</w:t>
      </w:r>
      <w:r w:rsidRPr="009B0D39">
        <w:rPr>
          <w:iCs/>
          <w:sz w:val="24"/>
          <w:szCs w:val="24"/>
        </w:rPr>
        <w:t>.</w:t>
      </w:r>
      <w:r w:rsidRPr="00E647EB">
        <w:rPr>
          <w:sz w:val="24"/>
          <w:szCs w:val="24"/>
        </w:rPr>
        <w:t xml:space="preserve"> </w:t>
      </w:r>
      <w:r w:rsidR="00707E42" w:rsidRPr="00E647EB">
        <w:rPr>
          <w:sz w:val="24"/>
          <w:szCs w:val="24"/>
        </w:rPr>
        <w:t xml:space="preserve">This is used to record </w:t>
      </w:r>
      <w:r w:rsidR="00707E42" w:rsidRPr="00E647EB">
        <w:rPr>
          <w:b/>
          <w:sz w:val="24"/>
          <w:szCs w:val="24"/>
        </w:rPr>
        <w:t>all</w:t>
      </w:r>
      <w:r w:rsidR="00707E42" w:rsidRPr="00E647EB">
        <w:rPr>
          <w:sz w:val="24"/>
          <w:szCs w:val="24"/>
        </w:rPr>
        <w:t xml:space="preserve"> accidents, both major and minor. Each page is used for a separate report and removed once it has been filled out with the details of the accident and stored securely</w:t>
      </w:r>
      <w:r w:rsidR="00E87EA7" w:rsidRPr="00E647EB">
        <w:rPr>
          <w:sz w:val="24"/>
          <w:szCs w:val="24"/>
        </w:rPr>
        <w:t xml:space="preserve"> </w:t>
      </w:r>
      <w:r w:rsidR="00E87EA7" w:rsidRPr="009B0D39">
        <w:rPr>
          <w:iCs/>
          <w:sz w:val="24"/>
          <w:szCs w:val="24"/>
        </w:rPr>
        <w:t>in the school’s health and safety file</w:t>
      </w:r>
      <w:r w:rsidR="00707E42" w:rsidRPr="00E647EB">
        <w:rPr>
          <w:sz w:val="24"/>
          <w:szCs w:val="24"/>
        </w:rPr>
        <w:t xml:space="preserve"> </w:t>
      </w:r>
      <w:r w:rsidR="00E806BD" w:rsidRPr="00E647EB">
        <w:rPr>
          <w:sz w:val="24"/>
          <w:szCs w:val="24"/>
        </w:rPr>
        <w:t>according to the D</w:t>
      </w:r>
      <w:r w:rsidR="00707E42" w:rsidRPr="00E647EB">
        <w:rPr>
          <w:sz w:val="24"/>
          <w:szCs w:val="24"/>
        </w:rPr>
        <w:t xml:space="preserve">ata </w:t>
      </w:r>
      <w:r w:rsidR="00E806BD" w:rsidRPr="00E647EB">
        <w:rPr>
          <w:sz w:val="24"/>
          <w:szCs w:val="24"/>
        </w:rPr>
        <w:t>Protection A</w:t>
      </w:r>
      <w:r w:rsidR="00707E42" w:rsidRPr="00E647EB">
        <w:rPr>
          <w:sz w:val="24"/>
          <w:szCs w:val="24"/>
        </w:rPr>
        <w:t>ct</w:t>
      </w:r>
      <w:r w:rsidR="00E806BD" w:rsidRPr="00E647EB">
        <w:rPr>
          <w:sz w:val="24"/>
          <w:szCs w:val="24"/>
        </w:rPr>
        <w:t xml:space="preserve"> 1998</w:t>
      </w:r>
      <w:r w:rsidR="00707E42" w:rsidRPr="00E647EB">
        <w:rPr>
          <w:sz w:val="24"/>
          <w:szCs w:val="24"/>
        </w:rPr>
        <w:t>. A</w:t>
      </w:r>
      <w:r w:rsidRPr="00E647EB">
        <w:rPr>
          <w:sz w:val="24"/>
          <w:szCs w:val="24"/>
        </w:rPr>
        <w:t>ll members of staff supervising at the time of the incident should make a separate report.</w:t>
      </w:r>
      <w:r w:rsidRPr="00E647EB">
        <w:rPr>
          <w:i/>
          <w:color w:val="808080"/>
          <w:sz w:val="24"/>
          <w:szCs w:val="24"/>
        </w:rPr>
        <w:t xml:space="preserve"> </w:t>
      </w:r>
      <w:r w:rsidRPr="00E647EB">
        <w:rPr>
          <w:sz w:val="24"/>
          <w:szCs w:val="24"/>
        </w:rPr>
        <w:t>What happened, actions taken, injuries, and first aid administered should be recorded.</w:t>
      </w:r>
      <w:r w:rsidR="00707E42" w:rsidRPr="00E647EB">
        <w:rPr>
          <w:sz w:val="24"/>
          <w:szCs w:val="24"/>
        </w:rPr>
        <w:t xml:space="preserve"> </w:t>
      </w:r>
    </w:p>
    <w:p w:rsidR="00707E42" w:rsidRPr="00E647EB" w:rsidRDefault="00707E42" w:rsidP="00D910A4">
      <w:pPr>
        <w:spacing w:after="0" w:line="240" w:lineRule="auto"/>
        <w:rPr>
          <w:sz w:val="24"/>
          <w:szCs w:val="24"/>
        </w:rPr>
      </w:pPr>
    </w:p>
    <w:p w:rsidR="0031484D" w:rsidRPr="00E647EB" w:rsidRDefault="00435D83" w:rsidP="009B0D39">
      <w:pPr>
        <w:spacing w:after="0" w:line="240" w:lineRule="auto"/>
        <w:rPr>
          <w:sz w:val="24"/>
          <w:szCs w:val="24"/>
        </w:rPr>
      </w:pPr>
      <w:r w:rsidRPr="00E647EB">
        <w:rPr>
          <w:sz w:val="24"/>
          <w:szCs w:val="24"/>
        </w:rPr>
        <w:t xml:space="preserve">Serious incidents will also be recorded, and reviewed by senior leaders. The </w:t>
      </w:r>
      <w:r w:rsidR="00031EAB" w:rsidRPr="009B0D39">
        <w:rPr>
          <w:iCs/>
          <w:sz w:val="24"/>
          <w:szCs w:val="24"/>
        </w:rPr>
        <w:t>governing body</w:t>
      </w:r>
      <w:r w:rsidRPr="00E647EB">
        <w:rPr>
          <w:i/>
          <w:color w:val="808080"/>
          <w:sz w:val="24"/>
          <w:szCs w:val="24"/>
        </w:rPr>
        <w:t xml:space="preserve"> </w:t>
      </w:r>
      <w:r w:rsidRPr="00E647EB">
        <w:rPr>
          <w:sz w:val="24"/>
          <w:szCs w:val="24"/>
        </w:rPr>
        <w:t>will review cases of serious incidents and determine what, if any, steps could be taken in order to ensure that the same accident does not happen in the future.</w:t>
      </w:r>
      <w:r w:rsidR="0031484D" w:rsidRPr="00E647EB">
        <w:rPr>
          <w:color w:val="808080"/>
          <w:sz w:val="24"/>
          <w:szCs w:val="24"/>
        </w:rPr>
        <w:t xml:space="preserve"> </w:t>
      </w:r>
      <w:r w:rsidRPr="00E647EB">
        <w:rPr>
          <w:sz w:val="24"/>
          <w:szCs w:val="24"/>
        </w:rPr>
        <w:t xml:space="preserve">The </w:t>
      </w:r>
      <w:r w:rsidR="00B800FC" w:rsidRPr="00E647EB">
        <w:rPr>
          <w:sz w:val="24"/>
          <w:szCs w:val="24"/>
        </w:rPr>
        <w:t>types</w:t>
      </w:r>
      <w:r w:rsidRPr="00E647EB">
        <w:rPr>
          <w:sz w:val="24"/>
          <w:szCs w:val="24"/>
        </w:rPr>
        <w:t xml:space="preserve"> of minor accidents</w:t>
      </w:r>
      <w:r w:rsidR="00B800FC" w:rsidRPr="00E647EB">
        <w:rPr>
          <w:sz w:val="24"/>
          <w:szCs w:val="24"/>
        </w:rPr>
        <w:t xml:space="preserve"> reported (no personal details discussed)</w:t>
      </w:r>
      <w:r w:rsidRPr="00E647EB">
        <w:rPr>
          <w:sz w:val="24"/>
          <w:szCs w:val="24"/>
        </w:rPr>
        <w:t xml:space="preserve"> </w:t>
      </w:r>
      <w:r w:rsidR="0042408B" w:rsidRPr="00E647EB">
        <w:rPr>
          <w:sz w:val="24"/>
          <w:szCs w:val="24"/>
        </w:rPr>
        <w:t>will</w:t>
      </w:r>
      <w:r w:rsidRPr="00E647EB">
        <w:rPr>
          <w:sz w:val="24"/>
          <w:szCs w:val="24"/>
        </w:rPr>
        <w:t xml:space="preserve"> be reviewed </w:t>
      </w:r>
      <w:r w:rsidR="0042408B" w:rsidRPr="00E647EB">
        <w:rPr>
          <w:sz w:val="24"/>
          <w:szCs w:val="24"/>
        </w:rPr>
        <w:t xml:space="preserve">at </w:t>
      </w:r>
      <w:r w:rsidRPr="00E647EB">
        <w:rPr>
          <w:sz w:val="24"/>
          <w:szCs w:val="24"/>
        </w:rPr>
        <w:t>senior leadership team</w:t>
      </w:r>
      <w:r w:rsidR="0042408B" w:rsidRPr="00E647EB">
        <w:rPr>
          <w:sz w:val="24"/>
          <w:szCs w:val="24"/>
        </w:rPr>
        <w:t xml:space="preserve"> meetings</w:t>
      </w:r>
      <w:r w:rsidR="00B800FC" w:rsidRPr="00E647EB">
        <w:rPr>
          <w:sz w:val="24"/>
          <w:szCs w:val="24"/>
        </w:rPr>
        <w:t xml:space="preserve"> to determine whether there are any </w:t>
      </w:r>
      <w:r w:rsidRPr="00E647EB">
        <w:rPr>
          <w:sz w:val="24"/>
          <w:szCs w:val="24"/>
        </w:rPr>
        <w:t xml:space="preserve">accident trends that could be avoided. </w:t>
      </w:r>
    </w:p>
    <w:p w:rsidR="009B0D39" w:rsidRDefault="009B0D39">
      <w:pPr>
        <w:spacing w:after="0" w:line="240" w:lineRule="auto"/>
        <w:rPr>
          <w:sz w:val="24"/>
          <w:szCs w:val="24"/>
        </w:rPr>
      </w:pPr>
      <w:r>
        <w:rPr>
          <w:sz w:val="24"/>
          <w:szCs w:val="24"/>
        </w:rPr>
        <w:br w:type="page"/>
      </w:r>
    </w:p>
    <w:p w:rsidR="00072BFA" w:rsidRPr="00E647EB" w:rsidRDefault="00072BFA" w:rsidP="00D910A4">
      <w:pPr>
        <w:spacing w:after="0" w:line="240" w:lineRule="auto"/>
        <w:rPr>
          <w:b/>
          <w:sz w:val="24"/>
          <w:szCs w:val="24"/>
        </w:rPr>
      </w:pPr>
      <w:r w:rsidRPr="00E647EB">
        <w:rPr>
          <w:b/>
          <w:sz w:val="24"/>
          <w:szCs w:val="24"/>
        </w:rPr>
        <w:lastRenderedPageBreak/>
        <w:t>Investigation</w:t>
      </w:r>
    </w:p>
    <w:p w:rsidR="000049B0" w:rsidRPr="00E647EB" w:rsidRDefault="00AC01C9" w:rsidP="009B0D39">
      <w:pPr>
        <w:pStyle w:val="Heading1"/>
        <w:rPr>
          <w:rFonts w:ascii="Calibri" w:hAnsi="Calibri"/>
          <w:b w:val="0"/>
          <w:sz w:val="24"/>
          <w:szCs w:val="24"/>
        </w:rPr>
      </w:pPr>
      <w:r w:rsidRPr="00E647EB">
        <w:rPr>
          <w:rFonts w:ascii="Calibri" w:hAnsi="Calibri"/>
          <w:b w:val="0"/>
          <w:sz w:val="24"/>
          <w:szCs w:val="24"/>
        </w:rPr>
        <w:t>An investigation may be launched</w:t>
      </w:r>
      <w:r w:rsidR="00DB73A2" w:rsidRPr="00E647EB">
        <w:rPr>
          <w:rFonts w:ascii="Calibri" w:hAnsi="Calibri"/>
          <w:b w:val="0"/>
          <w:sz w:val="24"/>
          <w:szCs w:val="24"/>
        </w:rPr>
        <w:t xml:space="preserve"> by </w:t>
      </w:r>
      <w:r w:rsidR="00DB73A2" w:rsidRPr="009B0D39">
        <w:rPr>
          <w:rFonts w:ascii="Calibri" w:hAnsi="Calibri"/>
          <w:b w:val="0"/>
          <w:iCs/>
          <w:sz w:val="24"/>
          <w:szCs w:val="24"/>
        </w:rPr>
        <w:t>external authorities</w:t>
      </w:r>
      <w:r w:rsidRPr="00E647EB">
        <w:rPr>
          <w:rFonts w:ascii="Calibri" w:hAnsi="Calibri"/>
          <w:b w:val="0"/>
          <w:sz w:val="24"/>
          <w:szCs w:val="24"/>
        </w:rPr>
        <w:t xml:space="preserve"> in the case of accidents or incidents that fall under Reporting of Injuries, Diseases and Dangerous Occurrences Regulations </w:t>
      </w:r>
      <w:r w:rsidR="00031EAB" w:rsidRPr="00E647EB">
        <w:rPr>
          <w:rFonts w:ascii="Calibri" w:hAnsi="Calibri"/>
          <w:b w:val="0"/>
          <w:sz w:val="24"/>
          <w:szCs w:val="24"/>
        </w:rPr>
        <w:t xml:space="preserve">2013 </w:t>
      </w:r>
      <w:r w:rsidRPr="00E647EB">
        <w:rPr>
          <w:rFonts w:ascii="Calibri" w:hAnsi="Calibri"/>
          <w:b w:val="0"/>
          <w:sz w:val="24"/>
          <w:szCs w:val="24"/>
        </w:rPr>
        <w:t>(RIDDOR). A</w:t>
      </w:r>
      <w:r w:rsidR="00072BFA" w:rsidRPr="00E647EB">
        <w:rPr>
          <w:rFonts w:ascii="Calibri" w:hAnsi="Calibri"/>
          <w:b w:val="0"/>
          <w:sz w:val="24"/>
          <w:szCs w:val="24"/>
        </w:rPr>
        <w:t>ccident reports</w:t>
      </w:r>
      <w:r w:rsidRPr="00E647EB">
        <w:rPr>
          <w:rFonts w:ascii="Calibri" w:hAnsi="Calibri"/>
          <w:b w:val="0"/>
          <w:sz w:val="24"/>
          <w:szCs w:val="24"/>
        </w:rPr>
        <w:t xml:space="preserve"> will be reviewed and witnesses may be interviewed</w:t>
      </w:r>
      <w:r w:rsidR="00072BFA" w:rsidRPr="00E647EB">
        <w:rPr>
          <w:rFonts w:ascii="Calibri" w:hAnsi="Calibri"/>
          <w:b w:val="0"/>
          <w:sz w:val="24"/>
          <w:szCs w:val="24"/>
        </w:rPr>
        <w:t>.</w:t>
      </w:r>
      <w:r w:rsidR="000049B0" w:rsidRPr="00E647EB">
        <w:rPr>
          <w:rFonts w:ascii="Calibri" w:hAnsi="Calibri"/>
          <w:b w:val="0"/>
          <w:sz w:val="24"/>
          <w:szCs w:val="24"/>
        </w:rPr>
        <w:t xml:space="preserve"> This may happen in cases including but not limited to:</w:t>
      </w:r>
    </w:p>
    <w:p w:rsidR="00031EAB" w:rsidRPr="00E647EB" w:rsidRDefault="00031EAB"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deaths</w:t>
      </w:r>
    </w:p>
    <w:p w:rsidR="000049B0" w:rsidRPr="00E647EB" w:rsidRDefault="000049B0"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w:t>
      </w:r>
      <w:r w:rsidR="00435C1F" w:rsidRPr="00E647EB">
        <w:rPr>
          <w:rFonts w:cs="Arial"/>
          <w:sz w:val="24"/>
          <w:szCs w:val="24"/>
        </w:rPr>
        <w:t>specified</w:t>
      </w:r>
      <w:r w:rsidRPr="00E647EB">
        <w:rPr>
          <w:rFonts w:cs="Arial"/>
          <w:sz w:val="24"/>
          <w:szCs w:val="24"/>
        </w:rPr>
        <w:t xml:space="preserve"> injuries’ in respect of employees</w:t>
      </w:r>
      <w:r w:rsidR="003D294F" w:rsidRPr="00E647EB">
        <w:rPr>
          <w:rFonts w:cs="Arial"/>
          <w:sz w:val="24"/>
          <w:szCs w:val="24"/>
        </w:rPr>
        <w:t xml:space="preserve"> or </w:t>
      </w:r>
      <w:r w:rsidR="0069143B" w:rsidRPr="00E647EB">
        <w:rPr>
          <w:rFonts w:cs="Arial"/>
          <w:sz w:val="24"/>
          <w:szCs w:val="24"/>
        </w:rPr>
        <w:t>pupil</w:t>
      </w:r>
      <w:r w:rsidR="003D294F" w:rsidRPr="00E647EB">
        <w:rPr>
          <w:rFonts w:cs="Arial"/>
          <w:sz w:val="24"/>
          <w:szCs w:val="24"/>
        </w:rPr>
        <w:t>s</w:t>
      </w:r>
    </w:p>
    <w:p w:rsidR="00435C1F" w:rsidRPr="00E647EB" w:rsidRDefault="00435C1F"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over-7-day injuries (where a member of staff is away from work or unable to perform their normal work duties for more than 7 consecutive days);</w:t>
      </w:r>
    </w:p>
    <w:p w:rsidR="000049B0" w:rsidRPr="00E647EB" w:rsidRDefault="000049B0"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w:t>
      </w:r>
      <w:r w:rsidR="00435C1F" w:rsidRPr="00E647EB">
        <w:rPr>
          <w:rFonts w:cs="Arial"/>
          <w:sz w:val="24"/>
          <w:szCs w:val="24"/>
        </w:rPr>
        <w:t xml:space="preserve">specified </w:t>
      </w:r>
      <w:r w:rsidRPr="00E647EB">
        <w:rPr>
          <w:rFonts w:cs="Arial"/>
          <w:sz w:val="24"/>
          <w:szCs w:val="24"/>
        </w:rPr>
        <w:t>dangerous occurrences’'</w:t>
      </w:r>
      <w:r w:rsidR="00435C1F" w:rsidRPr="00E647EB">
        <w:rPr>
          <w:rFonts w:cs="Arial"/>
          <w:sz w:val="24"/>
          <w:szCs w:val="24"/>
        </w:rPr>
        <w:t xml:space="preserve"> (where something happens that does not result in an injury, but could have done)</w:t>
      </w:r>
    </w:p>
    <w:p w:rsidR="000049B0" w:rsidRPr="00E647EB" w:rsidRDefault="000049B0"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'occupational diseases'</w:t>
      </w:r>
    </w:p>
    <w:p w:rsidR="000049B0" w:rsidRPr="00E647EB" w:rsidRDefault="000049B0" w:rsidP="00C00BB8">
      <w:pPr>
        <w:numPr>
          <w:ilvl w:val="0"/>
          <w:numId w:val="6"/>
        </w:numPr>
        <w:overflowPunct w:val="0"/>
        <w:autoSpaceDE w:val="0"/>
        <w:autoSpaceDN w:val="0"/>
        <w:adjustRightInd w:val="0"/>
        <w:spacing w:after="0" w:line="240" w:lineRule="auto"/>
        <w:jc w:val="both"/>
        <w:textAlignment w:val="baseline"/>
        <w:rPr>
          <w:rFonts w:cs="Arial"/>
          <w:sz w:val="24"/>
          <w:szCs w:val="24"/>
        </w:rPr>
      </w:pPr>
      <w:r w:rsidRPr="00E647EB">
        <w:rPr>
          <w:rFonts w:cs="Arial"/>
          <w:sz w:val="24"/>
          <w:szCs w:val="24"/>
        </w:rPr>
        <w:t xml:space="preserve">‘injuries resulting in hospital visits for treatment in respect of </w:t>
      </w:r>
      <w:r w:rsidR="0069143B" w:rsidRPr="00E647EB">
        <w:rPr>
          <w:rFonts w:cs="Arial"/>
          <w:sz w:val="24"/>
          <w:szCs w:val="24"/>
        </w:rPr>
        <w:t>pupil</w:t>
      </w:r>
      <w:r w:rsidRPr="00E647EB">
        <w:rPr>
          <w:rFonts w:cs="Arial"/>
          <w:sz w:val="24"/>
          <w:szCs w:val="24"/>
        </w:rPr>
        <w:t xml:space="preserve">s </w:t>
      </w:r>
      <w:r w:rsidR="003D294F" w:rsidRPr="00E647EB">
        <w:rPr>
          <w:rFonts w:cs="Arial"/>
          <w:sz w:val="24"/>
          <w:szCs w:val="24"/>
        </w:rPr>
        <w:t xml:space="preserve">and employees </w:t>
      </w:r>
      <w:r w:rsidRPr="00E647EB">
        <w:rPr>
          <w:rFonts w:cs="Arial"/>
          <w:sz w:val="24"/>
          <w:szCs w:val="24"/>
        </w:rPr>
        <w:t>who are injured out of or in connection with work activities’</w:t>
      </w:r>
      <w:r w:rsidR="00435C1F" w:rsidRPr="00E647EB">
        <w:rPr>
          <w:rFonts w:cs="Arial"/>
          <w:sz w:val="24"/>
          <w:szCs w:val="24"/>
        </w:rPr>
        <w:t xml:space="preserve"> (examinations and diagnostic tests do not constitute ‘treatment’ in such circumstances)</w:t>
      </w:r>
      <w:r w:rsidR="008151BB" w:rsidRPr="00E647EB">
        <w:rPr>
          <w:rFonts w:cs="Arial"/>
          <w:sz w:val="24"/>
          <w:szCs w:val="24"/>
        </w:rPr>
        <w:t>.</w:t>
      </w:r>
    </w:p>
    <w:p w:rsidR="000049B0" w:rsidRPr="00E647EB" w:rsidRDefault="000049B0" w:rsidP="00D910A4">
      <w:pPr>
        <w:spacing w:after="0" w:line="240" w:lineRule="auto"/>
        <w:rPr>
          <w:sz w:val="24"/>
          <w:szCs w:val="24"/>
        </w:rPr>
      </w:pPr>
    </w:p>
    <w:p w:rsidR="00072BFA" w:rsidRPr="00E647EB" w:rsidRDefault="009B0D39" w:rsidP="009B0D39">
      <w:pPr>
        <w:spacing w:after="0" w:line="240" w:lineRule="auto"/>
        <w:rPr>
          <w:sz w:val="24"/>
          <w:szCs w:val="24"/>
        </w:rPr>
      </w:pPr>
      <w:r>
        <w:rPr>
          <w:sz w:val="24"/>
          <w:szCs w:val="24"/>
        </w:rPr>
        <w:t xml:space="preserve">The </w:t>
      </w:r>
      <w:proofErr w:type="spellStart"/>
      <w:r>
        <w:rPr>
          <w:sz w:val="24"/>
          <w:szCs w:val="24"/>
        </w:rPr>
        <w:t>headteacher</w:t>
      </w:r>
      <w:proofErr w:type="spellEnd"/>
      <w:r>
        <w:rPr>
          <w:sz w:val="24"/>
          <w:szCs w:val="24"/>
        </w:rPr>
        <w:t xml:space="preserve"> or the governing body</w:t>
      </w:r>
      <w:r w:rsidR="0086332D" w:rsidRPr="00E647EB" w:rsidDel="0086332D">
        <w:rPr>
          <w:sz w:val="24"/>
          <w:szCs w:val="24"/>
        </w:rPr>
        <w:t xml:space="preserve"> </w:t>
      </w:r>
      <w:r w:rsidR="00072BFA" w:rsidRPr="00E647EB">
        <w:rPr>
          <w:sz w:val="24"/>
          <w:szCs w:val="24"/>
        </w:rPr>
        <w:t>may decide to conduct internal investigations into less serious incidents to ensure that policy and procedure are being used correctly and effectively, and that future incidents of a similar nature can be avoided.</w:t>
      </w:r>
      <w:r w:rsidR="003C7953">
        <w:rPr>
          <w:sz w:val="24"/>
          <w:szCs w:val="24"/>
        </w:rPr>
        <w:t xml:space="preserve">  The </w:t>
      </w:r>
      <w:proofErr w:type="spellStart"/>
      <w:r w:rsidR="003C7953">
        <w:rPr>
          <w:sz w:val="24"/>
          <w:szCs w:val="24"/>
        </w:rPr>
        <w:t>headteacher</w:t>
      </w:r>
      <w:proofErr w:type="spellEnd"/>
      <w:r w:rsidR="003C7953">
        <w:rPr>
          <w:sz w:val="24"/>
          <w:szCs w:val="24"/>
        </w:rPr>
        <w:t xml:space="preserve"> has undertaken on-line RIDDOR training.</w:t>
      </w:r>
    </w:p>
    <w:p w:rsidR="00AC01C9" w:rsidRPr="00E647EB" w:rsidRDefault="00AC01C9" w:rsidP="00D910A4">
      <w:pPr>
        <w:spacing w:after="0" w:line="240" w:lineRule="auto"/>
        <w:rPr>
          <w:sz w:val="24"/>
          <w:szCs w:val="24"/>
        </w:rPr>
      </w:pPr>
    </w:p>
    <w:p w:rsidR="001F6408" w:rsidRPr="00E647EB" w:rsidRDefault="000E3593" w:rsidP="00D910A4">
      <w:pPr>
        <w:spacing w:after="0" w:line="240" w:lineRule="auto"/>
        <w:rPr>
          <w:b/>
          <w:sz w:val="24"/>
          <w:szCs w:val="24"/>
        </w:rPr>
      </w:pPr>
      <w:r>
        <w:rPr>
          <w:b/>
          <w:sz w:val="24"/>
          <w:szCs w:val="24"/>
        </w:rPr>
        <w:t>2.5</w:t>
      </w:r>
      <w:r w:rsidR="001F6408" w:rsidRPr="00E647EB">
        <w:rPr>
          <w:b/>
          <w:sz w:val="24"/>
          <w:szCs w:val="24"/>
        </w:rPr>
        <w:t xml:space="preserve"> Lone workers</w:t>
      </w:r>
    </w:p>
    <w:p w:rsidR="00495BCB" w:rsidRPr="00E647EB" w:rsidRDefault="00495BCB" w:rsidP="00D910A4">
      <w:pPr>
        <w:spacing w:after="0" w:line="240" w:lineRule="auto"/>
        <w:rPr>
          <w:sz w:val="24"/>
          <w:szCs w:val="24"/>
        </w:rPr>
      </w:pPr>
    </w:p>
    <w:p w:rsidR="00EA1749" w:rsidRPr="00E647EB" w:rsidRDefault="00EA1749" w:rsidP="00D910A4">
      <w:pPr>
        <w:spacing w:after="0" w:line="240" w:lineRule="auto"/>
        <w:rPr>
          <w:b/>
          <w:sz w:val="24"/>
          <w:szCs w:val="24"/>
        </w:rPr>
      </w:pPr>
      <w:r w:rsidRPr="00E647EB">
        <w:rPr>
          <w:b/>
          <w:sz w:val="24"/>
          <w:szCs w:val="24"/>
        </w:rPr>
        <w:t>Staff</w:t>
      </w:r>
    </w:p>
    <w:p w:rsidR="00EA1749" w:rsidRPr="00E647EB" w:rsidRDefault="00EA1749" w:rsidP="00D910A4">
      <w:pPr>
        <w:spacing w:after="0" w:line="240" w:lineRule="auto"/>
        <w:rPr>
          <w:sz w:val="24"/>
          <w:szCs w:val="24"/>
        </w:rPr>
      </w:pPr>
    </w:p>
    <w:p w:rsidR="001F6408" w:rsidRPr="00E647EB" w:rsidRDefault="001F6408" w:rsidP="009B0D39">
      <w:pPr>
        <w:spacing w:after="0" w:line="240" w:lineRule="auto"/>
        <w:rPr>
          <w:sz w:val="24"/>
          <w:szCs w:val="24"/>
        </w:rPr>
      </w:pPr>
      <w:r w:rsidRPr="00E647EB">
        <w:rPr>
          <w:sz w:val="24"/>
          <w:szCs w:val="24"/>
        </w:rPr>
        <w:t xml:space="preserve">There will be some situations where staff at the school will be working alone or one on one with a pupil. Examples of this would be a staff member locking up the school at the end of the day, </w:t>
      </w:r>
      <w:r w:rsidR="009B0D39">
        <w:rPr>
          <w:sz w:val="24"/>
          <w:szCs w:val="24"/>
        </w:rPr>
        <w:t>or on the premises during school holidays</w:t>
      </w:r>
      <w:r w:rsidRPr="00E647EB">
        <w:rPr>
          <w:sz w:val="24"/>
          <w:szCs w:val="24"/>
        </w:rPr>
        <w:t>.</w:t>
      </w:r>
      <w:r w:rsidR="00003331" w:rsidRPr="00E647EB">
        <w:rPr>
          <w:sz w:val="24"/>
          <w:szCs w:val="24"/>
        </w:rPr>
        <w:t xml:space="preserve"> There is an increased risk to the health and safety of lone workers and the school has provisions in place to both identify and manage these risks.</w:t>
      </w:r>
    </w:p>
    <w:p w:rsidR="006827E2" w:rsidRPr="00E647EB" w:rsidRDefault="006827E2" w:rsidP="00D910A4">
      <w:pPr>
        <w:spacing w:after="0" w:line="240" w:lineRule="auto"/>
        <w:rPr>
          <w:sz w:val="24"/>
          <w:szCs w:val="24"/>
        </w:rPr>
      </w:pPr>
    </w:p>
    <w:p w:rsidR="00696C91" w:rsidRPr="00E647EB" w:rsidRDefault="006827E2" w:rsidP="009B0D39">
      <w:pPr>
        <w:autoSpaceDE w:val="0"/>
        <w:autoSpaceDN w:val="0"/>
        <w:adjustRightInd w:val="0"/>
        <w:spacing w:after="0" w:line="240" w:lineRule="auto"/>
        <w:rPr>
          <w:sz w:val="24"/>
          <w:szCs w:val="24"/>
        </w:rPr>
      </w:pPr>
      <w:r w:rsidRPr="00E647EB">
        <w:rPr>
          <w:sz w:val="24"/>
          <w:szCs w:val="24"/>
        </w:rPr>
        <w:t>Any staff</w:t>
      </w:r>
      <w:r w:rsidR="003C7953">
        <w:rPr>
          <w:sz w:val="24"/>
          <w:szCs w:val="24"/>
        </w:rPr>
        <w:t xml:space="preserve">, pupils or </w:t>
      </w:r>
      <w:r w:rsidR="003927E5" w:rsidRPr="00E647EB">
        <w:rPr>
          <w:sz w:val="24"/>
          <w:szCs w:val="24"/>
        </w:rPr>
        <w:t>contractors</w:t>
      </w:r>
      <w:r w:rsidRPr="00E647EB">
        <w:rPr>
          <w:sz w:val="24"/>
          <w:szCs w:val="24"/>
        </w:rPr>
        <w:t xml:space="preserve"> who are identified as lone workers will be given all the necessary information and instruction to enable them to recognize the hazards and appreciate the risks involved with working alo</w:t>
      </w:r>
      <w:r w:rsidR="00003331" w:rsidRPr="00E647EB">
        <w:rPr>
          <w:sz w:val="24"/>
          <w:szCs w:val="24"/>
        </w:rPr>
        <w:t xml:space="preserve">ne. </w:t>
      </w:r>
      <w:r w:rsidR="00896D90" w:rsidRPr="00E647EB">
        <w:rPr>
          <w:sz w:val="24"/>
          <w:szCs w:val="24"/>
        </w:rPr>
        <w:t xml:space="preserve">Risk assessments will also be carried out. </w:t>
      </w:r>
    </w:p>
    <w:p w:rsidR="003927E5" w:rsidRPr="00E647EB" w:rsidRDefault="003927E5" w:rsidP="006827E2">
      <w:pPr>
        <w:autoSpaceDE w:val="0"/>
        <w:autoSpaceDN w:val="0"/>
        <w:adjustRightInd w:val="0"/>
        <w:spacing w:after="0" w:line="240" w:lineRule="auto"/>
        <w:rPr>
          <w:sz w:val="24"/>
          <w:szCs w:val="24"/>
        </w:rPr>
      </w:pPr>
    </w:p>
    <w:p w:rsidR="00EA1749" w:rsidRPr="00E647EB" w:rsidRDefault="00EA1749" w:rsidP="00EA1749">
      <w:pPr>
        <w:autoSpaceDE w:val="0"/>
        <w:autoSpaceDN w:val="0"/>
        <w:adjustRightInd w:val="0"/>
        <w:spacing w:after="0" w:line="240" w:lineRule="auto"/>
        <w:rPr>
          <w:b/>
          <w:i/>
          <w:sz w:val="24"/>
          <w:szCs w:val="24"/>
          <w:lang w:eastAsia="en-GB"/>
        </w:rPr>
      </w:pPr>
      <w:r w:rsidRPr="00E647EB">
        <w:rPr>
          <w:b/>
          <w:i/>
          <w:sz w:val="24"/>
          <w:szCs w:val="24"/>
          <w:lang w:eastAsia="en-GB"/>
        </w:rPr>
        <w:t>Risk of violence</w:t>
      </w:r>
      <w:r w:rsidR="008D6325" w:rsidRPr="00E647EB">
        <w:rPr>
          <w:b/>
          <w:i/>
          <w:sz w:val="24"/>
          <w:szCs w:val="24"/>
          <w:lang w:eastAsia="en-GB"/>
        </w:rPr>
        <w:t>:</w:t>
      </w:r>
    </w:p>
    <w:p w:rsidR="00EA1749" w:rsidRPr="00E647EB" w:rsidRDefault="00EA1749" w:rsidP="00EA1749">
      <w:pPr>
        <w:autoSpaceDE w:val="0"/>
        <w:autoSpaceDN w:val="0"/>
        <w:adjustRightInd w:val="0"/>
        <w:spacing w:after="0" w:line="240" w:lineRule="auto"/>
        <w:rPr>
          <w:sz w:val="24"/>
          <w:szCs w:val="24"/>
          <w:lang w:eastAsia="en-GB"/>
        </w:rPr>
      </w:pPr>
    </w:p>
    <w:p w:rsidR="00EA1749" w:rsidRPr="00E647EB" w:rsidRDefault="00EA1749" w:rsidP="00C00BB8">
      <w:pPr>
        <w:numPr>
          <w:ilvl w:val="0"/>
          <w:numId w:val="6"/>
        </w:numPr>
        <w:autoSpaceDE w:val="0"/>
        <w:autoSpaceDN w:val="0"/>
        <w:adjustRightInd w:val="0"/>
        <w:spacing w:after="0" w:line="240" w:lineRule="auto"/>
        <w:rPr>
          <w:sz w:val="24"/>
          <w:szCs w:val="24"/>
          <w:lang w:eastAsia="en-GB"/>
        </w:rPr>
      </w:pPr>
      <w:r w:rsidRPr="00E647EB">
        <w:rPr>
          <w:sz w:val="24"/>
          <w:szCs w:val="24"/>
          <w:lang w:eastAsia="en-GB"/>
        </w:rPr>
        <w:t>Staff must not arrange meetings with parents or members of the public when lone working. All meetings must be arranged during school occupancy times or when there is more than one informed member of staff on site for the duration of the meeting.</w:t>
      </w:r>
    </w:p>
    <w:p w:rsidR="00EA1749" w:rsidRPr="00E647EB" w:rsidRDefault="00EA1749" w:rsidP="00C00BB8">
      <w:pPr>
        <w:numPr>
          <w:ilvl w:val="0"/>
          <w:numId w:val="19"/>
        </w:numPr>
        <w:autoSpaceDE w:val="0"/>
        <w:autoSpaceDN w:val="0"/>
        <w:adjustRightInd w:val="0"/>
        <w:spacing w:after="0" w:line="240" w:lineRule="auto"/>
        <w:rPr>
          <w:sz w:val="24"/>
          <w:szCs w:val="24"/>
          <w:lang w:eastAsia="en-GB"/>
        </w:rPr>
      </w:pPr>
      <w:r w:rsidRPr="00E647EB">
        <w:rPr>
          <w:sz w:val="24"/>
          <w:szCs w:val="24"/>
          <w:lang w:eastAsia="en-GB"/>
        </w:rPr>
        <w:t>Late meetings must finish promptly and not lea</w:t>
      </w:r>
      <w:r w:rsidR="008D6325" w:rsidRPr="00E647EB">
        <w:rPr>
          <w:sz w:val="24"/>
          <w:szCs w:val="24"/>
          <w:lang w:eastAsia="en-GB"/>
        </w:rPr>
        <w:t>ve one member of staff alone on-</w:t>
      </w:r>
      <w:r w:rsidRPr="00E647EB">
        <w:rPr>
          <w:sz w:val="24"/>
          <w:szCs w:val="24"/>
          <w:lang w:eastAsia="en-GB"/>
        </w:rPr>
        <w:t>site.</w:t>
      </w:r>
    </w:p>
    <w:p w:rsidR="00EA1749" w:rsidRPr="00E647EB" w:rsidRDefault="00EA1749" w:rsidP="00C00BB8">
      <w:pPr>
        <w:numPr>
          <w:ilvl w:val="0"/>
          <w:numId w:val="19"/>
        </w:numPr>
        <w:autoSpaceDE w:val="0"/>
        <w:autoSpaceDN w:val="0"/>
        <w:adjustRightInd w:val="0"/>
        <w:spacing w:after="0" w:line="240" w:lineRule="auto"/>
        <w:rPr>
          <w:sz w:val="24"/>
          <w:szCs w:val="24"/>
          <w:lang w:eastAsia="en-GB"/>
        </w:rPr>
      </w:pPr>
      <w:r w:rsidRPr="00E647EB">
        <w:rPr>
          <w:sz w:val="24"/>
          <w:szCs w:val="24"/>
          <w:lang w:eastAsia="en-GB"/>
        </w:rPr>
        <w:t>Staff must not approach, or let into the buildings, unauthorised persons when lone</w:t>
      </w:r>
      <w:r w:rsidR="003927E5" w:rsidRPr="00E647EB">
        <w:rPr>
          <w:sz w:val="24"/>
          <w:szCs w:val="24"/>
          <w:lang w:eastAsia="en-GB"/>
        </w:rPr>
        <w:t xml:space="preserve"> </w:t>
      </w:r>
      <w:r w:rsidRPr="00E647EB">
        <w:rPr>
          <w:sz w:val="24"/>
          <w:szCs w:val="24"/>
          <w:lang w:eastAsia="en-GB"/>
        </w:rPr>
        <w:t>working.</w:t>
      </w:r>
    </w:p>
    <w:p w:rsidR="009B0D39" w:rsidRDefault="009B0D39">
      <w:pPr>
        <w:spacing w:after="0" w:line="240" w:lineRule="auto"/>
        <w:rPr>
          <w:i/>
          <w:sz w:val="24"/>
          <w:szCs w:val="24"/>
          <w:lang w:eastAsia="en-GB"/>
        </w:rPr>
      </w:pPr>
      <w:r>
        <w:rPr>
          <w:i/>
          <w:sz w:val="24"/>
          <w:szCs w:val="24"/>
          <w:lang w:eastAsia="en-GB"/>
        </w:rPr>
        <w:br w:type="page"/>
      </w:r>
    </w:p>
    <w:p w:rsidR="00EA1749" w:rsidRPr="00E647EB" w:rsidRDefault="00EA1749" w:rsidP="00EA1749">
      <w:pPr>
        <w:autoSpaceDE w:val="0"/>
        <w:autoSpaceDN w:val="0"/>
        <w:adjustRightInd w:val="0"/>
        <w:spacing w:after="0" w:line="240" w:lineRule="auto"/>
        <w:ind w:left="720"/>
        <w:rPr>
          <w:i/>
          <w:sz w:val="24"/>
          <w:szCs w:val="24"/>
          <w:lang w:eastAsia="en-GB"/>
        </w:rPr>
      </w:pPr>
    </w:p>
    <w:p w:rsidR="004939F3" w:rsidRPr="00E647EB" w:rsidRDefault="004939F3" w:rsidP="00696C91">
      <w:pPr>
        <w:autoSpaceDE w:val="0"/>
        <w:autoSpaceDN w:val="0"/>
        <w:adjustRightInd w:val="0"/>
        <w:spacing w:after="0" w:line="240" w:lineRule="auto"/>
        <w:rPr>
          <w:rFonts w:cs="Arial"/>
          <w:b/>
          <w:bCs/>
          <w:i/>
          <w:sz w:val="24"/>
          <w:szCs w:val="24"/>
          <w:lang w:eastAsia="en-GB"/>
        </w:rPr>
      </w:pPr>
      <w:r w:rsidRPr="00E647EB">
        <w:rPr>
          <w:rFonts w:cs="Arial"/>
          <w:b/>
          <w:bCs/>
          <w:i/>
          <w:sz w:val="24"/>
          <w:szCs w:val="24"/>
          <w:lang w:eastAsia="en-GB"/>
        </w:rPr>
        <w:t xml:space="preserve">Communication: </w:t>
      </w:r>
    </w:p>
    <w:p w:rsidR="00184226" w:rsidRPr="00E647EB" w:rsidRDefault="00184226" w:rsidP="00696C91">
      <w:pPr>
        <w:autoSpaceDE w:val="0"/>
        <w:autoSpaceDN w:val="0"/>
        <w:adjustRightInd w:val="0"/>
        <w:spacing w:after="0" w:line="240" w:lineRule="auto"/>
        <w:rPr>
          <w:rFonts w:cs="Arial"/>
          <w:b/>
          <w:bCs/>
          <w:sz w:val="24"/>
          <w:szCs w:val="24"/>
          <w:lang w:eastAsia="en-GB"/>
        </w:rPr>
      </w:pPr>
    </w:p>
    <w:p w:rsidR="004939F3" w:rsidRPr="00E647EB" w:rsidRDefault="00184226" w:rsidP="00184226">
      <w:pPr>
        <w:autoSpaceDE w:val="0"/>
        <w:autoSpaceDN w:val="0"/>
        <w:adjustRightInd w:val="0"/>
        <w:spacing w:after="0" w:line="240" w:lineRule="auto"/>
        <w:rPr>
          <w:rFonts w:cs="Arial"/>
          <w:bCs/>
          <w:sz w:val="24"/>
          <w:szCs w:val="24"/>
          <w:lang w:eastAsia="en-GB"/>
        </w:rPr>
      </w:pPr>
      <w:r w:rsidRPr="00E647EB">
        <w:rPr>
          <w:rFonts w:cs="Arial"/>
          <w:bCs/>
          <w:sz w:val="24"/>
          <w:szCs w:val="24"/>
          <w:lang w:eastAsia="en-GB"/>
        </w:rPr>
        <w:t>Staff are advised to:</w:t>
      </w:r>
    </w:p>
    <w:p w:rsidR="006709E1" w:rsidRPr="00E647EB" w:rsidRDefault="006709E1" w:rsidP="00184226">
      <w:pPr>
        <w:autoSpaceDE w:val="0"/>
        <w:autoSpaceDN w:val="0"/>
        <w:adjustRightInd w:val="0"/>
        <w:spacing w:after="0" w:line="240" w:lineRule="auto"/>
        <w:rPr>
          <w:rFonts w:cs="Arial"/>
          <w:bCs/>
          <w:sz w:val="24"/>
          <w:szCs w:val="24"/>
          <w:lang w:eastAsia="en-GB"/>
        </w:rPr>
      </w:pPr>
    </w:p>
    <w:p w:rsidR="004939F3" w:rsidRPr="00E647EB" w:rsidRDefault="004939F3" w:rsidP="00C00BB8">
      <w:pPr>
        <w:numPr>
          <w:ilvl w:val="0"/>
          <w:numId w:val="18"/>
        </w:numPr>
        <w:autoSpaceDE w:val="0"/>
        <w:autoSpaceDN w:val="0"/>
        <w:adjustRightInd w:val="0"/>
        <w:spacing w:after="0" w:line="240" w:lineRule="auto"/>
        <w:rPr>
          <w:rFonts w:cs="Arial"/>
          <w:sz w:val="24"/>
          <w:szCs w:val="24"/>
          <w:lang w:eastAsia="en-GB"/>
        </w:rPr>
      </w:pPr>
      <w:r w:rsidRPr="00E647EB">
        <w:rPr>
          <w:rFonts w:cs="Arial"/>
          <w:sz w:val="24"/>
          <w:szCs w:val="24"/>
          <w:lang w:eastAsia="en-GB"/>
        </w:rPr>
        <w:t>Avoid lone working wherever possible by arranging to work in pairs or as a group.</w:t>
      </w:r>
    </w:p>
    <w:p w:rsidR="004939F3" w:rsidRPr="00E647EB" w:rsidRDefault="004939F3" w:rsidP="00C00BB8">
      <w:pPr>
        <w:numPr>
          <w:ilvl w:val="0"/>
          <w:numId w:val="18"/>
        </w:numPr>
        <w:autoSpaceDE w:val="0"/>
        <w:autoSpaceDN w:val="0"/>
        <w:adjustRightInd w:val="0"/>
        <w:spacing w:after="0" w:line="240" w:lineRule="auto"/>
        <w:rPr>
          <w:rFonts w:cs="Arial"/>
          <w:sz w:val="24"/>
          <w:szCs w:val="24"/>
          <w:lang w:eastAsia="en-GB"/>
        </w:rPr>
      </w:pPr>
      <w:r w:rsidRPr="00E647EB">
        <w:rPr>
          <w:rFonts w:cs="Arial"/>
          <w:sz w:val="24"/>
          <w:szCs w:val="24"/>
          <w:lang w:eastAsia="en-GB"/>
        </w:rPr>
        <w:t>Sign in and off the site</w:t>
      </w:r>
      <w:r w:rsidR="008D6325" w:rsidRPr="00E647EB">
        <w:rPr>
          <w:rFonts w:cs="Arial"/>
          <w:sz w:val="24"/>
          <w:szCs w:val="24"/>
          <w:lang w:eastAsia="en-GB"/>
        </w:rPr>
        <w:t>.</w:t>
      </w:r>
    </w:p>
    <w:p w:rsidR="004939F3" w:rsidRPr="00E647EB" w:rsidRDefault="004939F3" w:rsidP="00C00BB8">
      <w:pPr>
        <w:numPr>
          <w:ilvl w:val="0"/>
          <w:numId w:val="18"/>
        </w:numPr>
        <w:autoSpaceDE w:val="0"/>
        <w:autoSpaceDN w:val="0"/>
        <w:adjustRightInd w:val="0"/>
        <w:spacing w:after="0" w:line="240" w:lineRule="auto"/>
        <w:rPr>
          <w:rFonts w:cs="Arial"/>
          <w:sz w:val="24"/>
          <w:szCs w:val="24"/>
          <w:lang w:eastAsia="en-GB"/>
        </w:rPr>
      </w:pPr>
      <w:r w:rsidRPr="00E647EB">
        <w:rPr>
          <w:rFonts w:cs="Arial"/>
          <w:sz w:val="24"/>
          <w:szCs w:val="24"/>
          <w:lang w:eastAsia="en-GB"/>
        </w:rPr>
        <w:t>Carry either a mobile phone or school telephone at all times when lone working.</w:t>
      </w:r>
    </w:p>
    <w:p w:rsidR="004939F3" w:rsidRPr="00E647EB" w:rsidRDefault="004939F3" w:rsidP="00C00BB8">
      <w:pPr>
        <w:numPr>
          <w:ilvl w:val="0"/>
          <w:numId w:val="18"/>
        </w:numPr>
        <w:autoSpaceDE w:val="0"/>
        <w:autoSpaceDN w:val="0"/>
        <w:adjustRightInd w:val="0"/>
        <w:spacing w:after="0" w:line="240" w:lineRule="auto"/>
        <w:rPr>
          <w:rFonts w:cs="Arial"/>
          <w:sz w:val="24"/>
          <w:szCs w:val="24"/>
          <w:lang w:eastAsia="en-GB"/>
        </w:rPr>
      </w:pPr>
      <w:r w:rsidRPr="00E647EB">
        <w:rPr>
          <w:rFonts w:cs="Arial"/>
          <w:sz w:val="24"/>
          <w:szCs w:val="24"/>
          <w:lang w:eastAsia="en-GB"/>
        </w:rPr>
        <w:t xml:space="preserve">Let </w:t>
      </w:r>
      <w:r w:rsidR="009B0D39">
        <w:rPr>
          <w:rFonts w:cs="Arial"/>
          <w:sz w:val="24"/>
          <w:szCs w:val="24"/>
          <w:lang w:eastAsia="en-GB"/>
        </w:rPr>
        <w:t xml:space="preserve">the </w:t>
      </w:r>
      <w:proofErr w:type="spellStart"/>
      <w:r w:rsidR="009B0D39">
        <w:rPr>
          <w:rFonts w:cs="Arial"/>
          <w:sz w:val="24"/>
          <w:szCs w:val="24"/>
          <w:lang w:eastAsia="en-GB"/>
        </w:rPr>
        <w:t>headteacher</w:t>
      </w:r>
      <w:proofErr w:type="spellEnd"/>
      <w:r w:rsidR="009B0D39">
        <w:rPr>
          <w:rFonts w:cs="Arial"/>
          <w:sz w:val="24"/>
          <w:szCs w:val="24"/>
          <w:lang w:eastAsia="en-GB"/>
        </w:rPr>
        <w:t xml:space="preserve"> </w:t>
      </w:r>
      <w:r w:rsidRPr="00E647EB">
        <w:rPr>
          <w:rFonts w:cs="Arial"/>
          <w:sz w:val="24"/>
          <w:szCs w:val="24"/>
          <w:lang w:eastAsia="en-GB"/>
        </w:rPr>
        <w:t>know you are coming into work, how long you expect to be and when you are leaving.</w:t>
      </w:r>
    </w:p>
    <w:p w:rsidR="00696C91" w:rsidRPr="00E647EB" w:rsidRDefault="00696C91" w:rsidP="00696C91">
      <w:pPr>
        <w:autoSpaceDE w:val="0"/>
        <w:autoSpaceDN w:val="0"/>
        <w:adjustRightInd w:val="0"/>
        <w:spacing w:after="0" w:line="240" w:lineRule="auto"/>
        <w:rPr>
          <w:rFonts w:ascii="Arial" w:hAnsi="Arial" w:cs="Arial"/>
          <w:b/>
          <w:bCs/>
          <w:i/>
          <w:sz w:val="24"/>
          <w:szCs w:val="24"/>
          <w:lang w:eastAsia="en-GB"/>
        </w:rPr>
      </w:pPr>
    </w:p>
    <w:p w:rsidR="00696C91" w:rsidRPr="00E647EB" w:rsidRDefault="00696C91" w:rsidP="00696C91">
      <w:pPr>
        <w:autoSpaceDE w:val="0"/>
        <w:autoSpaceDN w:val="0"/>
        <w:adjustRightInd w:val="0"/>
        <w:spacing w:after="0" w:line="240" w:lineRule="auto"/>
        <w:rPr>
          <w:rFonts w:cs="Arial"/>
          <w:b/>
          <w:bCs/>
          <w:i/>
          <w:sz w:val="24"/>
          <w:szCs w:val="24"/>
          <w:lang w:eastAsia="en-GB"/>
        </w:rPr>
      </w:pPr>
      <w:r w:rsidRPr="00E647EB">
        <w:rPr>
          <w:rFonts w:cs="Arial"/>
          <w:b/>
          <w:bCs/>
          <w:i/>
          <w:sz w:val="24"/>
          <w:szCs w:val="24"/>
          <w:lang w:eastAsia="en-GB"/>
        </w:rPr>
        <w:t>First aid:</w:t>
      </w:r>
    </w:p>
    <w:p w:rsidR="00696C91" w:rsidRPr="00E647EB" w:rsidRDefault="00696C91" w:rsidP="00696C91">
      <w:pPr>
        <w:autoSpaceDE w:val="0"/>
        <w:autoSpaceDN w:val="0"/>
        <w:adjustRightInd w:val="0"/>
        <w:spacing w:after="0" w:line="240" w:lineRule="auto"/>
        <w:rPr>
          <w:rFonts w:cs="Arial"/>
          <w:b/>
          <w:bCs/>
          <w:sz w:val="24"/>
          <w:szCs w:val="24"/>
          <w:lang w:eastAsia="en-GB"/>
        </w:rPr>
      </w:pPr>
    </w:p>
    <w:p w:rsidR="00696C91" w:rsidRPr="00E647EB" w:rsidRDefault="00696C91" w:rsidP="00C00BB8">
      <w:pPr>
        <w:numPr>
          <w:ilvl w:val="0"/>
          <w:numId w:val="18"/>
        </w:numPr>
        <w:autoSpaceDE w:val="0"/>
        <w:autoSpaceDN w:val="0"/>
        <w:adjustRightInd w:val="0"/>
        <w:spacing w:after="0" w:line="240" w:lineRule="auto"/>
        <w:rPr>
          <w:rFonts w:cs="Arial"/>
          <w:i/>
          <w:color w:val="808080"/>
          <w:sz w:val="24"/>
          <w:szCs w:val="24"/>
          <w:lang w:eastAsia="en-GB"/>
        </w:rPr>
      </w:pPr>
      <w:r w:rsidRPr="00E647EB">
        <w:rPr>
          <w:rFonts w:cs="Arial"/>
          <w:sz w:val="24"/>
          <w:szCs w:val="24"/>
          <w:lang w:eastAsia="en-GB"/>
        </w:rPr>
        <w:t>For those working on our premises, first aid kits can be found in the</w:t>
      </w:r>
      <w:r w:rsidR="009B0D39">
        <w:rPr>
          <w:rFonts w:cs="Arial"/>
          <w:sz w:val="24"/>
          <w:szCs w:val="24"/>
          <w:lang w:eastAsia="en-GB"/>
        </w:rPr>
        <w:t xml:space="preserve"> school office, staffroom and first aid room</w:t>
      </w:r>
      <w:r w:rsidR="008D6325" w:rsidRPr="00E647EB">
        <w:rPr>
          <w:rFonts w:cs="Arial"/>
          <w:sz w:val="24"/>
          <w:szCs w:val="24"/>
          <w:lang w:eastAsia="en-GB"/>
        </w:rPr>
        <w:t>.</w:t>
      </w:r>
    </w:p>
    <w:p w:rsidR="00696C91" w:rsidRPr="00E647EB" w:rsidRDefault="00696C91" w:rsidP="00696C91">
      <w:pPr>
        <w:autoSpaceDE w:val="0"/>
        <w:autoSpaceDN w:val="0"/>
        <w:adjustRightInd w:val="0"/>
        <w:spacing w:after="0" w:line="240" w:lineRule="auto"/>
        <w:ind w:left="720"/>
        <w:rPr>
          <w:rFonts w:cs="Arial"/>
          <w:sz w:val="24"/>
          <w:szCs w:val="24"/>
          <w:lang w:eastAsia="en-GB"/>
        </w:rPr>
      </w:pPr>
    </w:p>
    <w:p w:rsidR="00696C91" w:rsidRPr="00E647EB" w:rsidRDefault="00696C91" w:rsidP="00696C91">
      <w:pPr>
        <w:autoSpaceDE w:val="0"/>
        <w:autoSpaceDN w:val="0"/>
        <w:adjustRightInd w:val="0"/>
        <w:spacing w:after="0" w:line="240" w:lineRule="auto"/>
        <w:rPr>
          <w:rFonts w:cs="Arial"/>
          <w:b/>
          <w:bCs/>
          <w:i/>
          <w:sz w:val="24"/>
          <w:szCs w:val="24"/>
          <w:lang w:eastAsia="en-GB"/>
        </w:rPr>
      </w:pPr>
      <w:r w:rsidRPr="00E647EB">
        <w:rPr>
          <w:rFonts w:cs="Arial"/>
          <w:b/>
          <w:bCs/>
          <w:i/>
          <w:sz w:val="24"/>
          <w:szCs w:val="24"/>
          <w:lang w:eastAsia="en-GB"/>
        </w:rPr>
        <w:t>Emergency procedures:</w:t>
      </w:r>
    </w:p>
    <w:p w:rsidR="00696C91" w:rsidRPr="00E647EB" w:rsidRDefault="00696C91" w:rsidP="00696C91">
      <w:pPr>
        <w:autoSpaceDE w:val="0"/>
        <w:autoSpaceDN w:val="0"/>
        <w:adjustRightInd w:val="0"/>
        <w:spacing w:after="0" w:line="240" w:lineRule="auto"/>
        <w:rPr>
          <w:rFonts w:cs="Arial"/>
          <w:i/>
          <w:sz w:val="24"/>
          <w:szCs w:val="24"/>
          <w:lang w:eastAsia="en-GB"/>
        </w:rPr>
      </w:pPr>
    </w:p>
    <w:p w:rsidR="00696C91" w:rsidRPr="00E647EB" w:rsidRDefault="00696C91" w:rsidP="00C00BB8">
      <w:pPr>
        <w:numPr>
          <w:ilvl w:val="0"/>
          <w:numId w:val="18"/>
        </w:numPr>
        <w:autoSpaceDE w:val="0"/>
        <w:autoSpaceDN w:val="0"/>
        <w:adjustRightInd w:val="0"/>
        <w:spacing w:after="0" w:line="240" w:lineRule="auto"/>
        <w:rPr>
          <w:rFonts w:cs="Arial"/>
          <w:sz w:val="24"/>
          <w:szCs w:val="24"/>
          <w:lang w:eastAsia="en-GB"/>
        </w:rPr>
      </w:pPr>
      <w:r w:rsidRPr="00E647EB">
        <w:rPr>
          <w:rFonts w:cs="Arial"/>
          <w:sz w:val="24"/>
          <w:szCs w:val="24"/>
          <w:lang w:eastAsia="en-GB"/>
        </w:rPr>
        <w:t>In the event that a lone worker falls ill, or into difficulties, they are to use their mobile phone/ school phone</w:t>
      </w:r>
      <w:r w:rsidR="00ED304F" w:rsidRPr="00E647EB">
        <w:rPr>
          <w:rFonts w:cs="Arial"/>
          <w:sz w:val="24"/>
          <w:szCs w:val="24"/>
          <w:lang w:eastAsia="en-GB"/>
        </w:rPr>
        <w:t xml:space="preserve"> </w:t>
      </w:r>
      <w:r w:rsidRPr="00E647EB">
        <w:rPr>
          <w:rFonts w:cs="Arial"/>
          <w:sz w:val="24"/>
          <w:szCs w:val="24"/>
          <w:lang w:eastAsia="en-GB"/>
        </w:rPr>
        <w:t>to contact the headteacher, the staff member’s nominated person</w:t>
      </w:r>
      <w:r w:rsidR="00ED304F" w:rsidRPr="00E647EB">
        <w:rPr>
          <w:rFonts w:cs="Arial"/>
          <w:sz w:val="24"/>
          <w:szCs w:val="24"/>
          <w:lang w:eastAsia="en-GB"/>
        </w:rPr>
        <w:t>,</w:t>
      </w:r>
      <w:r w:rsidRPr="00E647EB">
        <w:rPr>
          <w:rFonts w:cs="Arial"/>
          <w:sz w:val="24"/>
          <w:szCs w:val="24"/>
          <w:lang w:eastAsia="en-GB"/>
        </w:rPr>
        <w:t xml:space="preserve"> or the emergency services.</w:t>
      </w:r>
    </w:p>
    <w:p w:rsidR="00696C91" w:rsidRPr="00E647EB" w:rsidRDefault="00696C91" w:rsidP="00696C91">
      <w:pPr>
        <w:autoSpaceDE w:val="0"/>
        <w:autoSpaceDN w:val="0"/>
        <w:adjustRightInd w:val="0"/>
        <w:spacing w:after="0" w:line="240" w:lineRule="auto"/>
        <w:rPr>
          <w:rFonts w:cs="Arial"/>
          <w:b/>
          <w:bCs/>
          <w:sz w:val="24"/>
          <w:szCs w:val="24"/>
          <w:lang w:eastAsia="en-GB"/>
        </w:rPr>
      </w:pPr>
    </w:p>
    <w:p w:rsidR="00696C91" w:rsidRPr="00E647EB" w:rsidRDefault="00696C91" w:rsidP="00696C91">
      <w:pPr>
        <w:autoSpaceDE w:val="0"/>
        <w:autoSpaceDN w:val="0"/>
        <w:adjustRightInd w:val="0"/>
        <w:spacing w:after="0" w:line="240" w:lineRule="auto"/>
        <w:rPr>
          <w:rFonts w:cs="Arial"/>
          <w:b/>
          <w:bCs/>
          <w:i/>
          <w:sz w:val="24"/>
          <w:szCs w:val="24"/>
          <w:lang w:eastAsia="en-GB"/>
        </w:rPr>
      </w:pPr>
      <w:r w:rsidRPr="00E647EB">
        <w:rPr>
          <w:rFonts w:cs="Arial"/>
          <w:b/>
          <w:bCs/>
          <w:i/>
          <w:sz w:val="24"/>
          <w:szCs w:val="24"/>
          <w:lang w:eastAsia="en-GB"/>
        </w:rPr>
        <w:t>Access and egress:</w:t>
      </w:r>
    </w:p>
    <w:p w:rsidR="00696C91" w:rsidRPr="00E647EB" w:rsidRDefault="00696C91" w:rsidP="00696C91">
      <w:pPr>
        <w:autoSpaceDE w:val="0"/>
        <w:autoSpaceDN w:val="0"/>
        <w:adjustRightInd w:val="0"/>
        <w:spacing w:after="0" w:line="240" w:lineRule="auto"/>
        <w:rPr>
          <w:rFonts w:cs="Arial"/>
          <w:b/>
          <w:bCs/>
          <w:sz w:val="24"/>
          <w:szCs w:val="24"/>
          <w:lang w:eastAsia="en-GB"/>
        </w:rPr>
      </w:pPr>
    </w:p>
    <w:p w:rsidR="00696C91" w:rsidRPr="00E647EB" w:rsidRDefault="00696C91" w:rsidP="00C00BB8">
      <w:pPr>
        <w:numPr>
          <w:ilvl w:val="0"/>
          <w:numId w:val="18"/>
        </w:numPr>
        <w:autoSpaceDE w:val="0"/>
        <w:autoSpaceDN w:val="0"/>
        <w:adjustRightInd w:val="0"/>
        <w:spacing w:after="0" w:line="240" w:lineRule="auto"/>
        <w:rPr>
          <w:sz w:val="24"/>
          <w:szCs w:val="24"/>
        </w:rPr>
      </w:pPr>
      <w:r w:rsidRPr="00E647EB">
        <w:rPr>
          <w:rFonts w:cs="Arial"/>
          <w:sz w:val="24"/>
          <w:szCs w:val="24"/>
          <w:lang w:eastAsia="en-GB"/>
        </w:rPr>
        <w:t>Staff are required to consider weather conditions before coming into and while at work.</w:t>
      </w:r>
    </w:p>
    <w:p w:rsidR="000A744D" w:rsidRPr="00E647EB" w:rsidRDefault="000A744D" w:rsidP="006827E2">
      <w:pPr>
        <w:autoSpaceDE w:val="0"/>
        <w:autoSpaceDN w:val="0"/>
        <w:adjustRightInd w:val="0"/>
        <w:spacing w:after="0" w:line="240" w:lineRule="auto"/>
        <w:rPr>
          <w:i/>
          <w:sz w:val="24"/>
          <w:szCs w:val="24"/>
        </w:rPr>
      </w:pPr>
    </w:p>
    <w:p w:rsidR="000A744D" w:rsidRPr="00E647EB" w:rsidRDefault="000A744D" w:rsidP="005D4C5B">
      <w:pPr>
        <w:autoSpaceDE w:val="0"/>
        <w:autoSpaceDN w:val="0"/>
        <w:adjustRightInd w:val="0"/>
        <w:spacing w:after="0" w:line="240" w:lineRule="auto"/>
        <w:rPr>
          <w:rFonts w:cs="Arial"/>
          <w:b/>
          <w:bCs/>
          <w:sz w:val="24"/>
          <w:szCs w:val="24"/>
          <w:lang w:eastAsia="en-GB"/>
        </w:rPr>
      </w:pPr>
      <w:r w:rsidRPr="00E647EB">
        <w:rPr>
          <w:rFonts w:cs="Arial"/>
          <w:b/>
          <w:bCs/>
          <w:i/>
          <w:sz w:val="24"/>
          <w:szCs w:val="24"/>
          <w:lang w:eastAsia="en-GB"/>
        </w:rPr>
        <w:t>Guidance for keyholders attending alarm calls after hours</w:t>
      </w:r>
      <w:r w:rsidR="00C418BB" w:rsidRPr="00E647EB">
        <w:rPr>
          <w:rFonts w:cs="Arial"/>
          <w:b/>
          <w:bCs/>
          <w:i/>
          <w:sz w:val="24"/>
          <w:szCs w:val="24"/>
          <w:lang w:eastAsia="en-GB"/>
        </w:rPr>
        <w:t>:</w:t>
      </w:r>
    </w:p>
    <w:p w:rsidR="000A744D" w:rsidRPr="00E647EB" w:rsidRDefault="000A744D" w:rsidP="000A744D">
      <w:pPr>
        <w:autoSpaceDE w:val="0"/>
        <w:autoSpaceDN w:val="0"/>
        <w:adjustRightInd w:val="0"/>
        <w:spacing w:after="0" w:line="240" w:lineRule="auto"/>
        <w:rPr>
          <w:rFonts w:cs="Arial"/>
          <w:color w:val="000000"/>
          <w:sz w:val="24"/>
          <w:szCs w:val="24"/>
          <w:lang w:eastAsia="en-GB"/>
        </w:rPr>
      </w:pPr>
    </w:p>
    <w:p w:rsidR="000A744D" w:rsidRDefault="000A744D" w:rsidP="005D4C5B">
      <w:pPr>
        <w:autoSpaceDE w:val="0"/>
        <w:autoSpaceDN w:val="0"/>
        <w:adjustRightInd w:val="0"/>
        <w:spacing w:after="0" w:line="240" w:lineRule="auto"/>
        <w:rPr>
          <w:rFonts w:cs="Arial"/>
          <w:color w:val="000000"/>
          <w:sz w:val="24"/>
          <w:szCs w:val="24"/>
          <w:lang w:eastAsia="en-GB"/>
        </w:rPr>
      </w:pPr>
      <w:r w:rsidRPr="00E647EB">
        <w:rPr>
          <w:rFonts w:cs="Arial"/>
          <w:color w:val="000000"/>
          <w:sz w:val="24"/>
          <w:szCs w:val="24"/>
          <w:lang w:eastAsia="en-GB"/>
        </w:rPr>
        <w:t>There is a</w:t>
      </w:r>
      <w:r w:rsidR="005D4C5B">
        <w:rPr>
          <w:rFonts w:cs="Arial"/>
          <w:color w:val="000000"/>
          <w:sz w:val="24"/>
          <w:szCs w:val="24"/>
          <w:lang w:eastAsia="en-GB"/>
        </w:rPr>
        <w:t>n external</w:t>
      </w:r>
      <w:r w:rsidRPr="00E647EB">
        <w:rPr>
          <w:rFonts w:cs="Arial"/>
          <w:color w:val="000000"/>
          <w:sz w:val="24"/>
          <w:szCs w:val="24"/>
          <w:lang w:eastAsia="en-GB"/>
        </w:rPr>
        <w:t xml:space="preserve"> nominated </w:t>
      </w:r>
      <w:proofErr w:type="spellStart"/>
      <w:r w:rsidRPr="00E647EB">
        <w:rPr>
          <w:rFonts w:cs="Arial"/>
          <w:color w:val="000000"/>
          <w:sz w:val="24"/>
          <w:szCs w:val="24"/>
          <w:lang w:eastAsia="en-GB"/>
        </w:rPr>
        <w:t>keyholder</w:t>
      </w:r>
      <w:proofErr w:type="spellEnd"/>
      <w:r w:rsidRPr="00E647EB">
        <w:rPr>
          <w:rFonts w:cs="Arial"/>
          <w:color w:val="000000"/>
          <w:sz w:val="24"/>
          <w:szCs w:val="24"/>
          <w:lang w:eastAsia="en-GB"/>
        </w:rPr>
        <w:t xml:space="preserve"> who will attend alarm call outs after hours</w:t>
      </w:r>
      <w:r w:rsidR="00696C91" w:rsidRPr="00E647EB">
        <w:rPr>
          <w:rFonts w:cs="Arial"/>
          <w:color w:val="000000"/>
          <w:sz w:val="24"/>
          <w:szCs w:val="24"/>
          <w:lang w:eastAsia="en-GB"/>
        </w:rPr>
        <w:t xml:space="preserve">. </w:t>
      </w:r>
    </w:p>
    <w:p w:rsidR="005D4C5B" w:rsidRPr="00E647EB" w:rsidRDefault="005D4C5B" w:rsidP="005D4C5B">
      <w:pPr>
        <w:autoSpaceDE w:val="0"/>
        <w:autoSpaceDN w:val="0"/>
        <w:adjustRightInd w:val="0"/>
        <w:spacing w:after="0" w:line="240" w:lineRule="auto"/>
        <w:rPr>
          <w:rFonts w:cs="Arial"/>
          <w:color w:val="000000"/>
          <w:sz w:val="24"/>
          <w:szCs w:val="24"/>
          <w:lang w:eastAsia="en-GB"/>
        </w:rPr>
      </w:pPr>
    </w:p>
    <w:p w:rsidR="005D4C5B" w:rsidRPr="005D4C5B" w:rsidRDefault="005D4C5B" w:rsidP="005D4C5B">
      <w:pPr>
        <w:autoSpaceDE w:val="0"/>
        <w:autoSpaceDN w:val="0"/>
        <w:adjustRightInd w:val="0"/>
        <w:spacing w:after="0" w:line="240" w:lineRule="auto"/>
        <w:rPr>
          <w:rFonts w:cs="Arial"/>
          <w:b/>
          <w:sz w:val="24"/>
          <w:szCs w:val="24"/>
          <w:lang w:eastAsia="en-GB"/>
        </w:rPr>
      </w:pPr>
      <w:r w:rsidRPr="005D4C5B">
        <w:rPr>
          <w:rFonts w:cs="Arial"/>
          <w:b/>
          <w:sz w:val="24"/>
          <w:szCs w:val="24"/>
          <w:lang w:eastAsia="en-GB"/>
        </w:rPr>
        <w:t>Unacceptable lone worker activities</w:t>
      </w:r>
    </w:p>
    <w:p w:rsidR="005D4C5B" w:rsidRPr="00FC0581" w:rsidRDefault="005D4C5B" w:rsidP="005D4C5B">
      <w:pPr>
        <w:tabs>
          <w:tab w:val="left" w:pos="1741"/>
        </w:tabs>
        <w:autoSpaceDE w:val="0"/>
        <w:autoSpaceDN w:val="0"/>
        <w:adjustRightInd w:val="0"/>
        <w:spacing w:after="0" w:line="240" w:lineRule="auto"/>
        <w:rPr>
          <w:rFonts w:cs="Arial"/>
          <w:sz w:val="24"/>
          <w:szCs w:val="24"/>
          <w:lang w:eastAsia="en-GB"/>
        </w:rPr>
      </w:pPr>
      <w:r w:rsidRPr="00FC0581">
        <w:rPr>
          <w:rFonts w:cs="Arial"/>
          <w:sz w:val="24"/>
          <w:szCs w:val="24"/>
          <w:lang w:eastAsia="en-GB"/>
        </w:rPr>
        <w:tab/>
      </w:r>
    </w:p>
    <w:p w:rsidR="005D4C5B" w:rsidRDefault="005D4C5B" w:rsidP="005D4C5B">
      <w:pPr>
        <w:autoSpaceDE w:val="0"/>
        <w:autoSpaceDN w:val="0"/>
        <w:adjustRightInd w:val="0"/>
        <w:spacing w:after="0" w:line="240" w:lineRule="auto"/>
        <w:rPr>
          <w:rFonts w:cs="Arial"/>
          <w:sz w:val="24"/>
          <w:szCs w:val="24"/>
          <w:lang w:eastAsia="en-GB"/>
        </w:rPr>
      </w:pPr>
      <w:r w:rsidRPr="005D4C5B">
        <w:rPr>
          <w:rFonts w:cs="Arial"/>
          <w:sz w:val="24"/>
          <w:szCs w:val="24"/>
          <w:lang w:eastAsia="en-GB"/>
        </w:rPr>
        <w:t xml:space="preserve">The following activities are not to be carried out by lone workers under any circumstances: </w:t>
      </w:r>
    </w:p>
    <w:p w:rsidR="005D4C5B" w:rsidRPr="00FC0581" w:rsidRDefault="005D4C5B" w:rsidP="005D4C5B">
      <w:pPr>
        <w:autoSpaceDE w:val="0"/>
        <w:autoSpaceDN w:val="0"/>
        <w:adjustRightInd w:val="0"/>
        <w:spacing w:after="0" w:line="240" w:lineRule="auto"/>
        <w:rPr>
          <w:rFonts w:cs="Arial"/>
          <w:sz w:val="20"/>
          <w:szCs w:val="20"/>
          <w:lang w:eastAsia="en-GB"/>
        </w:rPr>
      </w:pPr>
    </w:p>
    <w:p w:rsidR="005D4C5B" w:rsidRPr="005D4C5B" w:rsidRDefault="005D4C5B" w:rsidP="00C00BB8">
      <w:pPr>
        <w:numPr>
          <w:ilvl w:val="0"/>
          <w:numId w:val="17"/>
        </w:numPr>
        <w:autoSpaceDE w:val="0"/>
        <w:autoSpaceDN w:val="0"/>
        <w:adjustRightInd w:val="0"/>
        <w:spacing w:after="0" w:line="240" w:lineRule="auto"/>
        <w:rPr>
          <w:rFonts w:cs="Arial"/>
          <w:b/>
          <w:bCs/>
          <w:sz w:val="24"/>
          <w:szCs w:val="24"/>
          <w:lang w:eastAsia="en-GB"/>
        </w:rPr>
      </w:pPr>
      <w:r w:rsidRPr="005D4C5B">
        <w:rPr>
          <w:rFonts w:cs="Arial"/>
          <w:b/>
          <w:bCs/>
          <w:sz w:val="24"/>
          <w:szCs w:val="24"/>
          <w:lang w:eastAsia="en-GB"/>
        </w:rPr>
        <w:t>Working at height</w:t>
      </w:r>
    </w:p>
    <w:p w:rsidR="005D4C5B" w:rsidRDefault="005D4C5B" w:rsidP="00C00BB8">
      <w:pPr>
        <w:numPr>
          <w:ilvl w:val="0"/>
          <w:numId w:val="17"/>
        </w:numPr>
        <w:autoSpaceDE w:val="0"/>
        <w:autoSpaceDN w:val="0"/>
        <w:adjustRightInd w:val="0"/>
        <w:spacing w:after="0" w:line="240" w:lineRule="auto"/>
        <w:rPr>
          <w:rFonts w:cs="Arial"/>
          <w:b/>
          <w:bCs/>
          <w:sz w:val="24"/>
          <w:szCs w:val="24"/>
          <w:lang w:eastAsia="en-GB"/>
        </w:rPr>
      </w:pPr>
      <w:r w:rsidRPr="005D4C5B">
        <w:rPr>
          <w:rFonts w:cs="Arial"/>
          <w:b/>
          <w:bCs/>
          <w:sz w:val="24"/>
          <w:szCs w:val="24"/>
          <w:lang w:eastAsia="en-GB"/>
        </w:rPr>
        <w:t>Manual handling of heavy or bulky items</w:t>
      </w:r>
    </w:p>
    <w:p w:rsidR="005D4C5B" w:rsidRPr="005D4C5B" w:rsidRDefault="005D4C5B" w:rsidP="00C00BB8">
      <w:pPr>
        <w:numPr>
          <w:ilvl w:val="0"/>
          <w:numId w:val="17"/>
        </w:numPr>
        <w:autoSpaceDE w:val="0"/>
        <w:autoSpaceDN w:val="0"/>
        <w:adjustRightInd w:val="0"/>
        <w:spacing w:after="0" w:line="240" w:lineRule="auto"/>
        <w:rPr>
          <w:rFonts w:cs="Arial"/>
          <w:b/>
          <w:bCs/>
          <w:sz w:val="24"/>
          <w:szCs w:val="24"/>
          <w:lang w:eastAsia="en-GB"/>
        </w:rPr>
      </w:pPr>
      <w:r>
        <w:rPr>
          <w:rFonts w:cs="Arial"/>
          <w:b/>
          <w:bCs/>
          <w:sz w:val="24"/>
          <w:szCs w:val="24"/>
          <w:lang w:eastAsia="en-GB"/>
        </w:rPr>
        <w:t>Working with a pupil</w:t>
      </w:r>
    </w:p>
    <w:p w:rsidR="000A744D" w:rsidRPr="00E647EB" w:rsidRDefault="000A744D" w:rsidP="000A744D">
      <w:pPr>
        <w:autoSpaceDE w:val="0"/>
        <w:autoSpaceDN w:val="0"/>
        <w:adjustRightInd w:val="0"/>
        <w:spacing w:after="0" w:line="240" w:lineRule="auto"/>
        <w:rPr>
          <w:rFonts w:cs="Arial"/>
          <w:b/>
          <w:bCs/>
          <w:color w:val="0000FF"/>
          <w:sz w:val="24"/>
          <w:szCs w:val="24"/>
          <w:lang w:eastAsia="en-GB"/>
        </w:rPr>
      </w:pPr>
    </w:p>
    <w:p w:rsidR="00040AB8" w:rsidRPr="00E647EB" w:rsidRDefault="00ED304F" w:rsidP="00896D90">
      <w:pPr>
        <w:autoSpaceDE w:val="0"/>
        <w:autoSpaceDN w:val="0"/>
        <w:adjustRightInd w:val="0"/>
        <w:spacing w:after="0" w:line="240" w:lineRule="auto"/>
        <w:rPr>
          <w:b/>
          <w:sz w:val="24"/>
          <w:szCs w:val="24"/>
        </w:rPr>
      </w:pPr>
      <w:r w:rsidRPr="00E647EB">
        <w:rPr>
          <w:b/>
          <w:sz w:val="24"/>
          <w:szCs w:val="24"/>
        </w:rPr>
        <w:t>One-to-</w:t>
      </w:r>
      <w:r w:rsidR="00040AB8" w:rsidRPr="00E647EB">
        <w:rPr>
          <w:b/>
          <w:sz w:val="24"/>
          <w:szCs w:val="24"/>
        </w:rPr>
        <w:t>one lessons</w:t>
      </w:r>
    </w:p>
    <w:p w:rsidR="00040AB8" w:rsidRPr="00E647EB" w:rsidRDefault="00040AB8" w:rsidP="00896D90">
      <w:pPr>
        <w:autoSpaceDE w:val="0"/>
        <w:autoSpaceDN w:val="0"/>
        <w:adjustRightInd w:val="0"/>
        <w:spacing w:after="0" w:line="240" w:lineRule="auto"/>
        <w:rPr>
          <w:sz w:val="24"/>
          <w:szCs w:val="24"/>
        </w:rPr>
      </w:pPr>
    </w:p>
    <w:p w:rsidR="005A7F33" w:rsidRPr="00E647EB" w:rsidRDefault="005A7F33" w:rsidP="00896D90">
      <w:pPr>
        <w:autoSpaceDE w:val="0"/>
        <w:autoSpaceDN w:val="0"/>
        <w:adjustRightInd w:val="0"/>
        <w:spacing w:after="0" w:line="240" w:lineRule="auto"/>
        <w:rPr>
          <w:sz w:val="24"/>
          <w:szCs w:val="24"/>
        </w:rPr>
      </w:pPr>
      <w:r w:rsidRPr="00E647EB">
        <w:rPr>
          <w:sz w:val="24"/>
          <w:szCs w:val="24"/>
        </w:rPr>
        <w:t>It may be that a member of staff is working alone with a pupil; for example, in a one</w:t>
      </w:r>
      <w:r w:rsidR="00ED304F" w:rsidRPr="00E647EB">
        <w:rPr>
          <w:sz w:val="24"/>
          <w:szCs w:val="24"/>
        </w:rPr>
        <w:t>-to-</w:t>
      </w:r>
      <w:r w:rsidR="009A4897" w:rsidRPr="00E647EB">
        <w:rPr>
          <w:sz w:val="24"/>
          <w:szCs w:val="24"/>
        </w:rPr>
        <w:t xml:space="preserve">one music lesson. </w:t>
      </w:r>
      <w:r w:rsidR="00040AB8" w:rsidRPr="00E647EB">
        <w:rPr>
          <w:sz w:val="24"/>
          <w:szCs w:val="24"/>
        </w:rPr>
        <w:t>It is important in this instance that the health and safety of both partie</w:t>
      </w:r>
      <w:r w:rsidR="009A4897" w:rsidRPr="00E647EB">
        <w:rPr>
          <w:sz w:val="24"/>
          <w:szCs w:val="24"/>
        </w:rPr>
        <w:t xml:space="preserve">s is taken into consideration, </w:t>
      </w:r>
      <w:r w:rsidR="00040AB8" w:rsidRPr="00E647EB">
        <w:rPr>
          <w:sz w:val="24"/>
          <w:szCs w:val="24"/>
        </w:rPr>
        <w:t>as is their emotional wellbeing and comfort in the situation.</w:t>
      </w:r>
    </w:p>
    <w:p w:rsidR="005D4C5B" w:rsidRDefault="005D4C5B">
      <w:pPr>
        <w:spacing w:after="0" w:line="240" w:lineRule="auto"/>
        <w:rPr>
          <w:sz w:val="24"/>
          <w:szCs w:val="24"/>
        </w:rPr>
      </w:pPr>
      <w:r>
        <w:rPr>
          <w:sz w:val="24"/>
          <w:szCs w:val="24"/>
        </w:rPr>
        <w:br w:type="page"/>
      </w:r>
    </w:p>
    <w:p w:rsidR="005A7F33" w:rsidRPr="00E647EB" w:rsidRDefault="005A7F33" w:rsidP="00896D90">
      <w:pPr>
        <w:autoSpaceDE w:val="0"/>
        <w:autoSpaceDN w:val="0"/>
        <w:adjustRightInd w:val="0"/>
        <w:spacing w:after="0" w:line="240" w:lineRule="auto"/>
        <w:rPr>
          <w:sz w:val="24"/>
          <w:szCs w:val="24"/>
        </w:rPr>
      </w:pPr>
    </w:p>
    <w:p w:rsidR="005D4C5B" w:rsidRDefault="00040AB8" w:rsidP="005D4C5B">
      <w:pPr>
        <w:spacing w:after="0" w:line="240" w:lineRule="auto"/>
        <w:rPr>
          <w:rFonts w:cs="Arial"/>
          <w:b/>
          <w:sz w:val="24"/>
          <w:szCs w:val="24"/>
        </w:rPr>
      </w:pPr>
      <w:r w:rsidRPr="00E647EB">
        <w:rPr>
          <w:rFonts w:cs="Arial"/>
          <w:b/>
          <w:sz w:val="24"/>
          <w:szCs w:val="24"/>
        </w:rPr>
        <w:t>Staff who are involved in one-to-one working, wherever possible,</w:t>
      </w:r>
      <w:r w:rsidR="005A7F33" w:rsidRPr="00E647EB">
        <w:rPr>
          <w:rFonts w:cs="Arial"/>
          <w:b/>
          <w:sz w:val="24"/>
          <w:szCs w:val="24"/>
        </w:rPr>
        <w:t xml:space="preserve"> should do the following:</w:t>
      </w:r>
      <w:r w:rsidR="00ED304F" w:rsidRPr="00E647EB">
        <w:rPr>
          <w:rFonts w:cs="Arial"/>
          <w:b/>
          <w:sz w:val="24"/>
          <w:szCs w:val="24"/>
        </w:rPr>
        <w:t xml:space="preserve"> </w:t>
      </w:r>
    </w:p>
    <w:p w:rsidR="005D4C5B" w:rsidRDefault="005D4C5B" w:rsidP="005D4C5B">
      <w:pPr>
        <w:spacing w:after="0" w:line="240" w:lineRule="auto"/>
        <w:rPr>
          <w:rFonts w:cs="Arial"/>
          <w:b/>
          <w:sz w:val="24"/>
          <w:szCs w:val="24"/>
        </w:rPr>
      </w:pPr>
    </w:p>
    <w:p w:rsidR="005A7F33" w:rsidRPr="005D4C5B" w:rsidRDefault="005A7F33" w:rsidP="00C00BB8">
      <w:pPr>
        <w:pStyle w:val="ListParagraph"/>
        <w:numPr>
          <w:ilvl w:val="0"/>
          <w:numId w:val="27"/>
        </w:numPr>
        <w:spacing w:after="0" w:line="240" w:lineRule="auto"/>
        <w:rPr>
          <w:rFonts w:cs="Arial"/>
          <w:sz w:val="24"/>
          <w:szCs w:val="24"/>
        </w:rPr>
      </w:pPr>
      <w:r w:rsidRPr="005D4C5B">
        <w:rPr>
          <w:rFonts w:cs="Arial"/>
          <w:sz w:val="24"/>
          <w:szCs w:val="24"/>
        </w:rPr>
        <w:t>Inform someone about the activity, the location, the likely duration and let them know when it has ended.</w:t>
      </w:r>
      <w:r w:rsidRPr="005D4C5B">
        <w:rPr>
          <w:i/>
          <w:iCs/>
          <w:sz w:val="24"/>
          <w:szCs w:val="24"/>
        </w:rPr>
        <w:t xml:space="preserve"> </w:t>
      </w:r>
      <w:r w:rsidRPr="005D4C5B">
        <w:rPr>
          <w:sz w:val="24"/>
          <w:szCs w:val="24"/>
        </w:rPr>
        <w:t>Assess the need to have another adult present or close by.</w:t>
      </w:r>
    </w:p>
    <w:p w:rsidR="005A7F33" w:rsidRPr="00E647EB" w:rsidRDefault="005A7F33" w:rsidP="005A7F33">
      <w:pPr>
        <w:pStyle w:val="ListParagraph"/>
        <w:rPr>
          <w:rFonts w:cs="Arial"/>
          <w:sz w:val="24"/>
          <w:szCs w:val="24"/>
        </w:rPr>
      </w:pPr>
    </w:p>
    <w:p w:rsidR="005A7F33" w:rsidRPr="00E647EB" w:rsidRDefault="005A7F33" w:rsidP="00C00BB8">
      <w:pPr>
        <w:pStyle w:val="ListParagraph"/>
        <w:numPr>
          <w:ilvl w:val="0"/>
          <w:numId w:val="21"/>
        </w:numPr>
        <w:spacing w:after="0" w:line="240" w:lineRule="auto"/>
        <w:rPr>
          <w:rFonts w:cs="Arial"/>
          <w:sz w:val="24"/>
          <w:szCs w:val="24"/>
        </w:rPr>
      </w:pPr>
      <w:r w:rsidRPr="00E647EB">
        <w:rPr>
          <w:rFonts w:cs="Arial"/>
          <w:sz w:val="24"/>
          <w:szCs w:val="24"/>
        </w:rPr>
        <w:t xml:space="preserve">Avoid working in isolated parts of the building, and leave the door open if possible so you and the </w:t>
      </w:r>
      <w:r w:rsidR="0069143B" w:rsidRPr="00E647EB">
        <w:rPr>
          <w:rFonts w:cs="Arial"/>
          <w:sz w:val="24"/>
          <w:szCs w:val="24"/>
        </w:rPr>
        <w:t>pupil</w:t>
      </w:r>
      <w:r w:rsidRPr="00E647EB">
        <w:rPr>
          <w:rFonts w:cs="Arial"/>
          <w:sz w:val="24"/>
          <w:szCs w:val="24"/>
        </w:rPr>
        <w:t xml:space="preserve"> can be seen.</w:t>
      </w:r>
    </w:p>
    <w:p w:rsidR="00040AB8" w:rsidRPr="00E647EB" w:rsidRDefault="00040AB8" w:rsidP="00040AB8">
      <w:pPr>
        <w:pStyle w:val="ListParagraph"/>
        <w:spacing w:after="0" w:line="240" w:lineRule="auto"/>
        <w:ind w:left="0"/>
        <w:rPr>
          <w:rFonts w:cs="Arial"/>
          <w:sz w:val="24"/>
          <w:szCs w:val="24"/>
        </w:rPr>
      </w:pPr>
    </w:p>
    <w:p w:rsidR="005A7F33" w:rsidRPr="00E647EB" w:rsidRDefault="005A7F33" w:rsidP="00C00BB8">
      <w:pPr>
        <w:pStyle w:val="ListParagraph"/>
        <w:numPr>
          <w:ilvl w:val="0"/>
          <w:numId w:val="21"/>
        </w:numPr>
        <w:spacing w:after="0" w:line="240" w:lineRule="auto"/>
        <w:rPr>
          <w:rFonts w:cs="Arial"/>
          <w:sz w:val="24"/>
          <w:szCs w:val="24"/>
        </w:rPr>
      </w:pPr>
      <w:r w:rsidRPr="00E647EB">
        <w:rPr>
          <w:rFonts w:cs="Arial"/>
          <w:sz w:val="24"/>
          <w:szCs w:val="24"/>
        </w:rPr>
        <w:t xml:space="preserve">Where this is not possible then alternative safeguards should be put in place. This might include a location in which the staff member and </w:t>
      </w:r>
      <w:r w:rsidR="0069143B" w:rsidRPr="00E647EB">
        <w:rPr>
          <w:rFonts w:cs="Arial"/>
          <w:sz w:val="24"/>
          <w:szCs w:val="24"/>
        </w:rPr>
        <w:t>pupil</w:t>
      </w:r>
      <w:r w:rsidRPr="00E647EB">
        <w:rPr>
          <w:rFonts w:cs="Arial"/>
          <w:sz w:val="24"/>
          <w:szCs w:val="24"/>
        </w:rPr>
        <w:t xml:space="preserve"> are visible through a window or door panel.</w:t>
      </w:r>
    </w:p>
    <w:p w:rsidR="005A7F33" w:rsidRPr="00E647EB" w:rsidRDefault="005A7F33" w:rsidP="005A7F33">
      <w:pPr>
        <w:pStyle w:val="ListParagraph"/>
        <w:rPr>
          <w:rFonts w:cs="Arial"/>
          <w:sz w:val="24"/>
          <w:szCs w:val="24"/>
        </w:rPr>
      </w:pPr>
    </w:p>
    <w:p w:rsidR="005A7F33" w:rsidRPr="005D4C5B" w:rsidRDefault="003C7953" w:rsidP="00C00BB8">
      <w:pPr>
        <w:pStyle w:val="ListParagraph"/>
        <w:numPr>
          <w:ilvl w:val="0"/>
          <w:numId w:val="21"/>
        </w:numPr>
        <w:spacing w:after="0" w:line="240" w:lineRule="auto"/>
        <w:rPr>
          <w:rFonts w:cs="Arial"/>
          <w:iCs/>
          <w:sz w:val="24"/>
          <w:szCs w:val="24"/>
        </w:rPr>
      </w:pPr>
      <w:r>
        <w:rPr>
          <w:rFonts w:cs="Arial"/>
          <w:iCs/>
          <w:sz w:val="24"/>
          <w:szCs w:val="24"/>
        </w:rPr>
        <w:t>Staff should not drive pupils alone.  Another member of staff must be present or alternative travel taken.</w:t>
      </w:r>
    </w:p>
    <w:p w:rsidR="00040AB8" w:rsidRPr="00E647EB" w:rsidRDefault="00040AB8" w:rsidP="00040AB8">
      <w:pPr>
        <w:pStyle w:val="ListParagraph"/>
        <w:spacing w:after="0" w:line="240" w:lineRule="auto"/>
        <w:ind w:left="0"/>
        <w:rPr>
          <w:rFonts w:cs="Arial"/>
          <w:sz w:val="24"/>
          <w:szCs w:val="24"/>
        </w:rPr>
      </w:pPr>
    </w:p>
    <w:p w:rsidR="00ED304F" w:rsidRDefault="005A7F33" w:rsidP="005D4C5B">
      <w:pPr>
        <w:spacing w:after="0" w:line="240" w:lineRule="auto"/>
        <w:rPr>
          <w:i/>
          <w:color w:val="808080"/>
          <w:sz w:val="24"/>
          <w:szCs w:val="24"/>
        </w:rPr>
      </w:pPr>
      <w:r w:rsidRPr="00E647EB">
        <w:rPr>
          <w:rFonts w:cs="Arial"/>
          <w:b/>
          <w:sz w:val="24"/>
          <w:szCs w:val="24"/>
        </w:rPr>
        <w:t xml:space="preserve">It is especially important to ensure that the </w:t>
      </w:r>
      <w:r w:rsidR="0069143B" w:rsidRPr="00E647EB">
        <w:rPr>
          <w:rFonts w:cs="Arial"/>
          <w:b/>
          <w:sz w:val="24"/>
          <w:szCs w:val="24"/>
        </w:rPr>
        <w:t>pupil</w:t>
      </w:r>
      <w:r w:rsidRPr="00E647EB">
        <w:rPr>
          <w:rFonts w:cs="Arial"/>
          <w:b/>
          <w:sz w:val="24"/>
          <w:szCs w:val="24"/>
        </w:rPr>
        <w:t xml:space="preserve"> feels at ease at all times and that they do not </w:t>
      </w:r>
      <w:r w:rsidR="00040AB8" w:rsidRPr="00E647EB">
        <w:rPr>
          <w:rFonts w:cs="Arial"/>
          <w:b/>
          <w:sz w:val="24"/>
          <w:szCs w:val="24"/>
        </w:rPr>
        <w:t>m</w:t>
      </w:r>
      <w:r w:rsidRPr="00E647EB">
        <w:rPr>
          <w:rFonts w:cs="Arial"/>
          <w:b/>
          <w:sz w:val="24"/>
          <w:szCs w:val="24"/>
        </w:rPr>
        <w:t>isconstrue actions or intentions.</w:t>
      </w:r>
      <w:r w:rsidR="00ED304F" w:rsidRPr="00E647EB">
        <w:rPr>
          <w:rFonts w:cs="Arial"/>
          <w:b/>
          <w:sz w:val="24"/>
          <w:szCs w:val="24"/>
        </w:rPr>
        <w:t xml:space="preserve"> </w:t>
      </w:r>
    </w:p>
    <w:p w:rsidR="005D4C5B" w:rsidRPr="00E647EB" w:rsidRDefault="005D4C5B" w:rsidP="005D4C5B">
      <w:pPr>
        <w:spacing w:after="0" w:line="240" w:lineRule="auto"/>
        <w:rPr>
          <w:i/>
          <w:color w:val="808080"/>
          <w:sz w:val="24"/>
          <w:szCs w:val="24"/>
        </w:rPr>
      </w:pPr>
    </w:p>
    <w:p w:rsidR="005A7F33" w:rsidRPr="00E647EB" w:rsidRDefault="005A7F33" w:rsidP="00C00BB8">
      <w:pPr>
        <w:pStyle w:val="ListParagraph"/>
        <w:numPr>
          <w:ilvl w:val="0"/>
          <w:numId w:val="20"/>
        </w:numPr>
        <w:spacing w:after="0" w:line="240" w:lineRule="auto"/>
        <w:rPr>
          <w:rFonts w:cs="Arial"/>
          <w:sz w:val="24"/>
          <w:szCs w:val="24"/>
        </w:rPr>
      </w:pPr>
      <w:r w:rsidRPr="00E647EB">
        <w:rPr>
          <w:rFonts w:cs="Arial"/>
          <w:sz w:val="24"/>
          <w:szCs w:val="24"/>
        </w:rPr>
        <w:t xml:space="preserve">Make sure the </w:t>
      </w:r>
      <w:r w:rsidR="0069143B" w:rsidRPr="00E647EB">
        <w:rPr>
          <w:rFonts w:cs="Arial"/>
          <w:sz w:val="24"/>
          <w:szCs w:val="24"/>
        </w:rPr>
        <w:t>pupil</w:t>
      </w:r>
      <w:r w:rsidRPr="00E647EB">
        <w:rPr>
          <w:rFonts w:cs="Arial"/>
          <w:sz w:val="24"/>
          <w:szCs w:val="24"/>
        </w:rPr>
        <w:t xml:space="preserve"> is comfortable with the arrangement.</w:t>
      </w:r>
    </w:p>
    <w:p w:rsidR="005A7F33" w:rsidRPr="00E647EB" w:rsidRDefault="005A7F33" w:rsidP="005A7F33">
      <w:pPr>
        <w:pStyle w:val="ListParagraph"/>
        <w:rPr>
          <w:rFonts w:cs="Arial"/>
          <w:sz w:val="24"/>
          <w:szCs w:val="24"/>
        </w:rPr>
      </w:pPr>
    </w:p>
    <w:p w:rsidR="005A7F33" w:rsidRPr="00E647EB" w:rsidRDefault="005A7F33" w:rsidP="00C00BB8">
      <w:pPr>
        <w:pStyle w:val="ListParagraph"/>
        <w:numPr>
          <w:ilvl w:val="0"/>
          <w:numId w:val="20"/>
        </w:numPr>
        <w:spacing w:after="0" w:line="240" w:lineRule="auto"/>
        <w:rPr>
          <w:rFonts w:cs="Arial"/>
          <w:sz w:val="24"/>
          <w:szCs w:val="24"/>
        </w:rPr>
      </w:pPr>
      <w:r w:rsidRPr="00E647EB">
        <w:rPr>
          <w:rFonts w:cs="Arial"/>
          <w:sz w:val="24"/>
          <w:szCs w:val="24"/>
        </w:rPr>
        <w:t>Avoid unnecessary physical contact, e.g.</w:t>
      </w:r>
      <w:r w:rsidR="00CB4000" w:rsidRPr="00E647EB">
        <w:rPr>
          <w:rFonts w:cs="Arial"/>
          <w:sz w:val="24"/>
          <w:szCs w:val="24"/>
        </w:rPr>
        <w:t>,</w:t>
      </w:r>
      <w:r w:rsidRPr="00E647EB">
        <w:rPr>
          <w:rFonts w:cs="Arial"/>
          <w:sz w:val="24"/>
          <w:szCs w:val="24"/>
        </w:rPr>
        <w:t xml:space="preserve"> sitting too close.</w:t>
      </w:r>
    </w:p>
    <w:p w:rsidR="00040AB8" w:rsidRPr="00E647EB" w:rsidRDefault="00040AB8" w:rsidP="00040AB8">
      <w:pPr>
        <w:pStyle w:val="ListParagraph"/>
        <w:spacing w:after="0" w:line="240" w:lineRule="auto"/>
        <w:ind w:left="0"/>
        <w:rPr>
          <w:rFonts w:cs="Arial"/>
          <w:sz w:val="24"/>
          <w:szCs w:val="24"/>
        </w:rPr>
      </w:pPr>
    </w:p>
    <w:p w:rsidR="005A7F33" w:rsidRPr="00E647EB" w:rsidRDefault="005A7F33" w:rsidP="00C00BB8">
      <w:pPr>
        <w:pStyle w:val="ListParagraph"/>
        <w:numPr>
          <w:ilvl w:val="0"/>
          <w:numId w:val="20"/>
        </w:numPr>
        <w:spacing w:after="0" w:line="240" w:lineRule="auto"/>
        <w:rPr>
          <w:sz w:val="24"/>
          <w:szCs w:val="24"/>
        </w:rPr>
      </w:pPr>
      <w:r w:rsidRPr="00E647EB">
        <w:rPr>
          <w:rFonts w:cs="Arial"/>
          <w:sz w:val="24"/>
          <w:szCs w:val="24"/>
        </w:rPr>
        <w:t xml:space="preserve">Any incident of concern which arises during a one-to-one activity should </w:t>
      </w:r>
      <w:r w:rsidR="00ED304F" w:rsidRPr="00E647EB">
        <w:rPr>
          <w:rFonts w:cs="Arial"/>
          <w:sz w:val="24"/>
          <w:szCs w:val="24"/>
        </w:rPr>
        <w:t>be reported to a member of the senior leadership t</w:t>
      </w:r>
      <w:r w:rsidRPr="00E647EB">
        <w:rPr>
          <w:rFonts w:cs="Arial"/>
          <w:sz w:val="24"/>
          <w:szCs w:val="24"/>
        </w:rPr>
        <w:t>eam immediately, along with a detailed written report including names dates and times etc.</w:t>
      </w:r>
      <w:r w:rsidRPr="00E647EB">
        <w:rPr>
          <w:sz w:val="24"/>
          <w:szCs w:val="24"/>
        </w:rPr>
        <w:t xml:space="preserve"> </w:t>
      </w:r>
    </w:p>
    <w:p w:rsidR="00040AB8" w:rsidRPr="00E647EB" w:rsidRDefault="00040AB8" w:rsidP="00040AB8">
      <w:pPr>
        <w:pStyle w:val="ListParagraph"/>
        <w:rPr>
          <w:sz w:val="24"/>
          <w:szCs w:val="24"/>
        </w:rPr>
      </w:pPr>
    </w:p>
    <w:p w:rsidR="00040AB8" w:rsidRPr="00E647EB" w:rsidRDefault="00040AB8" w:rsidP="00040AB8">
      <w:pPr>
        <w:pStyle w:val="ListParagraph"/>
        <w:spacing w:after="0" w:line="240" w:lineRule="auto"/>
        <w:ind w:left="0"/>
        <w:rPr>
          <w:b/>
          <w:sz w:val="24"/>
          <w:szCs w:val="24"/>
        </w:rPr>
      </w:pPr>
      <w:r w:rsidRPr="00E647EB">
        <w:rPr>
          <w:sz w:val="24"/>
          <w:szCs w:val="24"/>
        </w:rPr>
        <w:t xml:space="preserve">You can find information about the safeguarding provision in our school in our </w:t>
      </w:r>
      <w:r w:rsidRPr="00E647EB">
        <w:rPr>
          <w:b/>
          <w:sz w:val="24"/>
          <w:szCs w:val="24"/>
        </w:rPr>
        <w:t>Child protection and safeguarding policy.</w:t>
      </w:r>
    </w:p>
    <w:p w:rsidR="005A7F33" w:rsidRPr="00E647EB" w:rsidRDefault="005A7F33" w:rsidP="00896D90">
      <w:pPr>
        <w:autoSpaceDE w:val="0"/>
        <w:autoSpaceDN w:val="0"/>
        <w:adjustRightInd w:val="0"/>
        <w:spacing w:after="0" w:line="240" w:lineRule="auto"/>
        <w:rPr>
          <w:sz w:val="24"/>
          <w:szCs w:val="24"/>
        </w:rPr>
      </w:pPr>
    </w:p>
    <w:p w:rsidR="00495BCB" w:rsidRPr="00E647EB" w:rsidRDefault="000E3593" w:rsidP="00D910A4">
      <w:pPr>
        <w:spacing w:after="0" w:line="240" w:lineRule="auto"/>
        <w:rPr>
          <w:b/>
          <w:sz w:val="24"/>
          <w:szCs w:val="24"/>
        </w:rPr>
      </w:pPr>
      <w:r>
        <w:rPr>
          <w:b/>
          <w:sz w:val="24"/>
          <w:szCs w:val="24"/>
        </w:rPr>
        <w:t>2.6</w:t>
      </w:r>
      <w:r w:rsidR="003F2447" w:rsidRPr="00E647EB">
        <w:rPr>
          <w:b/>
          <w:sz w:val="24"/>
          <w:szCs w:val="24"/>
        </w:rPr>
        <w:t xml:space="preserve"> Building and site maintenance</w:t>
      </w:r>
    </w:p>
    <w:p w:rsidR="003F2447" w:rsidRPr="00E647EB" w:rsidRDefault="003F2447" w:rsidP="00D910A4">
      <w:pPr>
        <w:spacing w:after="0" w:line="240" w:lineRule="auto"/>
        <w:rPr>
          <w:sz w:val="24"/>
          <w:szCs w:val="24"/>
        </w:rPr>
      </w:pPr>
    </w:p>
    <w:p w:rsidR="003F2447" w:rsidRPr="00E647EB" w:rsidRDefault="003F2447" w:rsidP="00D910A4">
      <w:pPr>
        <w:spacing w:after="0" w:line="240" w:lineRule="auto"/>
        <w:rPr>
          <w:sz w:val="24"/>
          <w:szCs w:val="24"/>
        </w:rPr>
      </w:pPr>
      <w:r w:rsidRPr="00E647EB">
        <w:rPr>
          <w:sz w:val="24"/>
          <w:szCs w:val="24"/>
        </w:rPr>
        <w:t>The</w:t>
      </w:r>
      <w:r w:rsidR="00CA7C22">
        <w:rPr>
          <w:sz w:val="24"/>
          <w:szCs w:val="24"/>
        </w:rPr>
        <w:t xml:space="preserve"> </w:t>
      </w:r>
      <w:proofErr w:type="spellStart"/>
      <w:r w:rsidR="00CA7C22">
        <w:rPr>
          <w:sz w:val="24"/>
          <w:szCs w:val="24"/>
        </w:rPr>
        <w:t>headteacher</w:t>
      </w:r>
      <w:proofErr w:type="spellEnd"/>
      <w:r w:rsidR="00CA7C22">
        <w:rPr>
          <w:sz w:val="24"/>
          <w:szCs w:val="24"/>
        </w:rPr>
        <w:t xml:space="preserve"> </w:t>
      </w:r>
      <w:r w:rsidR="003D294F" w:rsidRPr="00E647EB">
        <w:rPr>
          <w:sz w:val="24"/>
          <w:szCs w:val="24"/>
        </w:rPr>
        <w:t>is responsible for ensuring</w:t>
      </w:r>
      <w:r w:rsidRPr="00E647EB">
        <w:rPr>
          <w:sz w:val="24"/>
          <w:szCs w:val="24"/>
        </w:rPr>
        <w:t xml:space="preserve"> that the school premises are properly maintained, comply with health and safety laws, and are easily accessible and safe for </w:t>
      </w:r>
      <w:r w:rsidR="00BD1A76" w:rsidRPr="00E647EB">
        <w:rPr>
          <w:sz w:val="24"/>
          <w:szCs w:val="24"/>
        </w:rPr>
        <w:t>the whole school community</w:t>
      </w:r>
      <w:r w:rsidRPr="00E647EB">
        <w:rPr>
          <w:sz w:val="24"/>
          <w:szCs w:val="24"/>
        </w:rPr>
        <w:t>.</w:t>
      </w:r>
    </w:p>
    <w:p w:rsidR="003F2447" w:rsidRPr="00E647EB" w:rsidRDefault="003F2447" w:rsidP="00D910A4">
      <w:pPr>
        <w:spacing w:after="0" w:line="240" w:lineRule="auto"/>
        <w:rPr>
          <w:sz w:val="24"/>
          <w:szCs w:val="24"/>
        </w:rPr>
      </w:pPr>
    </w:p>
    <w:p w:rsidR="0042408B" w:rsidRDefault="003C7953" w:rsidP="00D910A4">
      <w:pPr>
        <w:spacing w:after="0" w:line="240" w:lineRule="auto"/>
        <w:rPr>
          <w:sz w:val="24"/>
          <w:szCs w:val="24"/>
        </w:rPr>
      </w:pPr>
      <w:r>
        <w:rPr>
          <w:sz w:val="24"/>
          <w:szCs w:val="24"/>
        </w:rPr>
        <w:t>The site</w:t>
      </w:r>
      <w:r w:rsidR="0042408B" w:rsidRPr="00E647EB">
        <w:rPr>
          <w:sz w:val="24"/>
          <w:szCs w:val="24"/>
        </w:rPr>
        <w:t xml:space="preserve"> </w:t>
      </w:r>
      <w:r>
        <w:rPr>
          <w:sz w:val="24"/>
          <w:szCs w:val="24"/>
        </w:rPr>
        <w:t>manager is</w:t>
      </w:r>
      <w:r w:rsidR="0042408B" w:rsidRPr="00E647EB">
        <w:rPr>
          <w:sz w:val="24"/>
          <w:szCs w:val="24"/>
        </w:rPr>
        <w:t xml:space="preserve"> responsible for</w:t>
      </w:r>
      <w:r w:rsidR="003F2447" w:rsidRPr="00E647EB">
        <w:rPr>
          <w:sz w:val="24"/>
          <w:szCs w:val="24"/>
        </w:rPr>
        <w:t xml:space="preserve"> reporting any health and safety concerns </w:t>
      </w:r>
      <w:r w:rsidR="00A4011E" w:rsidRPr="00E647EB">
        <w:rPr>
          <w:sz w:val="24"/>
          <w:szCs w:val="24"/>
        </w:rPr>
        <w:t>relating to the school pr</w:t>
      </w:r>
      <w:r>
        <w:rPr>
          <w:sz w:val="24"/>
          <w:szCs w:val="24"/>
        </w:rPr>
        <w:t>emises. He</w:t>
      </w:r>
      <w:r w:rsidR="00A4011E" w:rsidRPr="00E647EB">
        <w:rPr>
          <w:sz w:val="24"/>
          <w:szCs w:val="24"/>
        </w:rPr>
        <w:t xml:space="preserve"> will co-ordinate any safety precautions that are necessary during ongoing sit</w:t>
      </w:r>
      <w:r w:rsidR="004D49C2" w:rsidRPr="00E647EB">
        <w:rPr>
          <w:sz w:val="24"/>
          <w:szCs w:val="24"/>
        </w:rPr>
        <w:t>e</w:t>
      </w:r>
      <w:r w:rsidR="00A4011E" w:rsidRPr="00E647EB">
        <w:rPr>
          <w:sz w:val="24"/>
          <w:szCs w:val="24"/>
        </w:rPr>
        <w:t xml:space="preserve"> maintenance or </w:t>
      </w:r>
      <w:r w:rsidR="004D49C2" w:rsidRPr="00E647EB">
        <w:rPr>
          <w:sz w:val="24"/>
          <w:szCs w:val="24"/>
        </w:rPr>
        <w:t xml:space="preserve">building work. This </w:t>
      </w:r>
      <w:r w:rsidR="00BD1A76" w:rsidRPr="00E647EB">
        <w:rPr>
          <w:sz w:val="24"/>
          <w:szCs w:val="24"/>
        </w:rPr>
        <w:t>will</w:t>
      </w:r>
      <w:r w:rsidR="004D49C2" w:rsidRPr="00E647EB">
        <w:rPr>
          <w:sz w:val="24"/>
          <w:szCs w:val="24"/>
        </w:rPr>
        <w:t xml:space="preserve"> entail filling out a risk assessment form</w:t>
      </w:r>
      <w:r>
        <w:rPr>
          <w:sz w:val="24"/>
          <w:szCs w:val="24"/>
        </w:rPr>
        <w:t>.</w:t>
      </w:r>
      <w:r w:rsidR="004D49C2" w:rsidRPr="00E647EB">
        <w:rPr>
          <w:sz w:val="24"/>
          <w:szCs w:val="24"/>
        </w:rPr>
        <w:t xml:space="preserve"> </w:t>
      </w:r>
    </w:p>
    <w:p w:rsidR="003C7953" w:rsidRPr="00E647EB" w:rsidRDefault="003C7953" w:rsidP="00D910A4">
      <w:pPr>
        <w:spacing w:after="0" w:line="240" w:lineRule="auto"/>
        <w:rPr>
          <w:b/>
          <w:sz w:val="24"/>
          <w:szCs w:val="24"/>
        </w:rPr>
      </w:pPr>
    </w:p>
    <w:p w:rsidR="00122BAB" w:rsidRPr="00E647EB" w:rsidRDefault="000E3593" w:rsidP="00D910A4">
      <w:pPr>
        <w:spacing w:after="0" w:line="240" w:lineRule="auto"/>
        <w:rPr>
          <w:b/>
          <w:sz w:val="24"/>
          <w:szCs w:val="24"/>
        </w:rPr>
      </w:pPr>
      <w:r>
        <w:rPr>
          <w:b/>
          <w:sz w:val="24"/>
          <w:szCs w:val="24"/>
        </w:rPr>
        <w:t>2.7</w:t>
      </w:r>
      <w:r w:rsidR="00122BAB" w:rsidRPr="00E647EB">
        <w:rPr>
          <w:b/>
          <w:sz w:val="24"/>
          <w:szCs w:val="24"/>
        </w:rPr>
        <w:t xml:space="preserve"> Environmental statement</w:t>
      </w:r>
    </w:p>
    <w:p w:rsidR="00122BAB" w:rsidRPr="00E647EB" w:rsidRDefault="00122BAB" w:rsidP="00D910A4">
      <w:pPr>
        <w:spacing w:after="0" w:line="240" w:lineRule="auto"/>
        <w:rPr>
          <w:b/>
          <w:sz w:val="24"/>
          <w:szCs w:val="24"/>
        </w:rPr>
      </w:pPr>
    </w:p>
    <w:p w:rsidR="00122BAB" w:rsidRPr="00E647EB" w:rsidRDefault="007321F6" w:rsidP="00D910A4">
      <w:pPr>
        <w:spacing w:after="0" w:line="240" w:lineRule="auto"/>
        <w:rPr>
          <w:sz w:val="24"/>
          <w:szCs w:val="24"/>
        </w:rPr>
      </w:pPr>
      <w:r>
        <w:rPr>
          <w:sz w:val="24"/>
          <w:szCs w:val="24"/>
        </w:rPr>
        <w:t xml:space="preserve">Kisharon school </w:t>
      </w:r>
      <w:r w:rsidR="003C7953">
        <w:rPr>
          <w:sz w:val="24"/>
          <w:szCs w:val="24"/>
        </w:rPr>
        <w:t>recognises that we have</w:t>
      </w:r>
      <w:r w:rsidR="00DB6F84" w:rsidRPr="00E647EB">
        <w:rPr>
          <w:sz w:val="24"/>
          <w:szCs w:val="24"/>
        </w:rPr>
        <w:t xml:space="preserve"> a responsibility to educate </w:t>
      </w:r>
      <w:r w:rsidR="0069143B" w:rsidRPr="00E647EB">
        <w:rPr>
          <w:sz w:val="24"/>
          <w:szCs w:val="24"/>
        </w:rPr>
        <w:t>pupil</w:t>
      </w:r>
      <w:r w:rsidR="00DB6F84" w:rsidRPr="00E647EB">
        <w:rPr>
          <w:sz w:val="24"/>
          <w:szCs w:val="24"/>
        </w:rPr>
        <w:t xml:space="preserve">s about caring for the environment and the world we live in. The best way to do this is to instil good practice in our </w:t>
      </w:r>
      <w:r w:rsidR="0069143B" w:rsidRPr="00E647EB">
        <w:rPr>
          <w:sz w:val="24"/>
          <w:szCs w:val="24"/>
        </w:rPr>
        <w:t>pupil</w:t>
      </w:r>
      <w:r w:rsidR="00DB6F84" w:rsidRPr="00E647EB">
        <w:rPr>
          <w:sz w:val="24"/>
          <w:szCs w:val="24"/>
        </w:rPr>
        <w:t>s through example. We aim to do this by:</w:t>
      </w:r>
    </w:p>
    <w:p w:rsidR="00122BAB" w:rsidRPr="00E647EB" w:rsidRDefault="00DB6F84"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reducing</w:t>
      </w:r>
      <w:r w:rsidR="00122BAB" w:rsidRPr="00E647EB">
        <w:rPr>
          <w:rFonts w:eastAsia="Times New Roman"/>
          <w:sz w:val="24"/>
          <w:szCs w:val="24"/>
          <w:lang w:eastAsia="en-GB"/>
        </w:rPr>
        <w:t xml:space="preserve"> our use of natural resources;</w:t>
      </w:r>
    </w:p>
    <w:p w:rsidR="00122BAB" w:rsidRPr="00E647EB" w:rsidRDefault="00122BAB"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lastRenderedPageBreak/>
        <w:t>support</w:t>
      </w:r>
      <w:r w:rsidR="00DB6F84" w:rsidRPr="00E647EB">
        <w:rPr>
          <w:rFonts w:eastAsia="Times New Roman"/>
          <w:sz w:val="24"/>
          <w:szCs w:val="24"/>
          <w:lang w:eastAsia="en-GB"/>
        </w:rPr>
        <w:t>ing</w:t>
      </w:r>
      <w:r w:rsidRPr="00E647EB">
        <w:rPr>
          <w:rFonts w:eastAsia="Times New Roman"/>
          <w:sz w:val="24"/>
          <w:szCs w:val="24"/>
          <w:lang w:eastAsia="en-GB"/>
        </w:rPr>
        <w:t xml:space="preserve"> the sustainable production of the resources we must use by purchasing renewable, reusable, recyclable, and recycled materials</w:t>
      </w:r>
      <w:r w:rsidR="007321F6">
        <w:rPr>
          <w:rFonts w:eastAsia="Times New Roman"/>
          <w:sz w:val="24"/>
          <w:szCs w:val="24"/>
          <w:lang w:eastAsia="en-GB"/>
        </w:rPr>
        <w:t xml:space="preserve"> when possible</w:t>
      </w:r>
      <w:r w:rsidRPr="00E647EB">
        <w:rPr>
          <w:rFonts w:eastAsia="Times New Roman"/>
          <w:sz w:val="24"/>
          <w:szCs w:val="24"/>
          <w:lang w:eastAsia="en-GB"/>
        </w:rPr>
        <w:t>;</w:t>
      </w:r>
    </w:p>
    <w:p w:rsidR="00122BAB" w:rsidRPr="00E647EB" w:rsidRDefault="00DB6F84"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minimising</w:t>
      </w:r>
      <w:r w:rsidR="00122BAB" w:rsidRPr="00E647EB">
        <w:rPr>
          <w:rFonts w:eastAsia="Times New Roman"/>
          <w:sz w:val="24"/>
          <w:szCs w:val="24"/>
          <w:lang w:eastAsia="en-GB"/>
        </w:rPr>
        <w:t xml:space="preserve"> our us</w:t>
      </w:r>
      <w:r w:rsidR="00C031B5" w:rsidRPr="00E647EB">
        <w:rPr>
          <w:rFonts w:eastAsia="Times New Roman"/>
          <w:sz w:val="24"/>
          <w:szCs w:val="24"/>
          <w:lang w:eastAsia="en-GB"/>
        </w:rPr>
        <w:t>e of toxic substances and ensuring</w:t>
      </w:r>
      <w:r w:rsidR="00122BAB" w:rsidRPr="00E647EB">
        <w:rPr>
          <w:rFonts w:eastAsia="Times New Roman"/>
          <w:sz w:val="24"/>
          <w:szCs w:val="24"/>
          <w:lang w:eastAsia="en-GB"/>
        </w:rPr>
        <w:t xml:space="preserve"> that unavoidable us</w:t>
      </w:r>
      <w:r w:rsidRPr="00E647EB">
        <w:rPr>
          <w:rFonts w:eastAsia="Times New Roman"/>
          <w:sz w:val="24"/>
          <w:szCs w:val="24"/>
          <w:lang w:eastAsia="en-GB"/>
        </w:rPr>
        <w:t>e is in full compliance with</w:t>
      </w:r>
      <w:r w:rsidR="00122BAB" w:rsidRPr="00E647EB">
        <w:rPr>
          <w:rFonts w:eastAsia="Times New Roman"/>
          <w:sz w:val="24"/>
          <w:szCs w:val="24"/>
          <w:lang w:eastAsia="en-GB"/>
        </w:rPr>
        <w:t xml:space="preserve"> local environmental regulations;</w:t>
      </w:r>
    </w:p>
    <w:p w:rsidR="00DB6F84" w:rsidRPr="00E647EB" w:rsidRDefault="00DB6F84"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promoting recycling around the school with the use of recycling</w:t>
      </w:r>
      <w:r w:rsidR="00523A53" w:rsidRPr="00E647EB">
        <w:rPr>
          <w:rFonts w:eastAsia="Times New Roman"/>
          <w:sz w:val="24"/>
          <w:szCs w:val="24"/>
          <w:lang w:eastAsia="en-GB"/>
        </w:rPr>
        <w:t xml:space="preserve"> bins</w:t>
      </w:r>
      <w:r w:rsidR="00C031B5" w:rsidRPr="00E647EB">
        <w:rPr>
          <w:rFonts w:eastAsia="Times New Roman"/>
          <w:sz w:val="24"/>
          <w:szCs w:val="24"/>
          <w:lang w:eastAsia="en-GB"/>
        </w:rPr>
        <w:t>,</w:t>
      </w:r>
      <w:r w:rsidR="00523A53" w:rsidRPr="00E647EB">
        <w:rPr>
          <w:rFonts w:eastAsia="Times New Roman"/>
          <w:sz w:val="24"/>
          <w:szCs w:val="24"/>
          <w:lang w:eastAsia="en-GB"/>
        </w:rPr>
        <w:t xml:space="preserve"> supported through the curriculum</w:t>
      </w:r>
      <w:r w:rsidR="00A2200A" w:rsidRPr="00E647EB">
        <w:rPr>
          <w:rFonts w:eastAsia="Times New Roman"/>
          <w:sz w:val="24"/>
          <w:szCs w:val="24"/>
          <w:lang w:eastAsia="en-GB"/>
        </w:rPr>
        <w:t xml:space="preserve"> and in classrooms</w:t>
      </w:r>
    </w:p>
    <w:p w:rsidR="00122BAB" w:rsidRPr="00E647EB" w:rsidRDefault="00DB6F84"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taking active steps to reduce</w:t>
      </w:r>
      <w:r w:rsidR="00122BAB" w:rsidRPr="00E647EB">
        <w:rPr>
          <w:rFonts w:eastAsia="Times New Roman"/>
          <w:sz w:val="24"/>
          <w:szCs w:val="24"/>
          <w:lang w:eastAsia="en-GB"/>
        </w:rPr>
        <w:t xml:space="preserve"> the amount of waste we generate and promote</w:t>
      </w:r>
      <w:r w:rsidR="00C031B5" w:rsidRPr="00E647EB">
        <w:rPr>
          <w:rFonts w:eastAsia="Times New Roman"/>
          <w:sz w:val="24"/>
          <w:szCs w:val="24"/>
          <w:lang w:eastAsia="en-GB"/>
        </w:rPr>
        <w:t xml:space="preserve"> s</w:t>
      </w:r>
      <w:r w:rsidR="006021DB" w:rsidRPr="00E647EB">
        <w:rPr>
          <w:rFonts w:eastAsia="Times New Roman"/>
          <w:sz w:val="24"/>
          <w:szCs w:val="24"/>
          <w:lang w:eastAsia="en-GB"/>
        </w:rPr>
        <w:t>trategies to reuse and recycle</w:t>
      </w:r>
      <w:r w:rsidR="00122BAB" w:rsidRPr="00E647EB">
        <w:rPr>
          <w:rFonts w:eastAsia="Times New Roman"/>
          <w:sz w:val="24"/>
          <w:szCs w:val="24"/>
          <w:lang w:eastAsia="en-GB"/>
        </w:rPr>
        <w:t xml:space="preserve"> those wastes that cannot be avoided; and</w:t>
      </w:r>
    </w:p>
    <w:p w:rsidR="00122BAB" w:rsidRPr="00E647EB" w:rsidRDefault="00C031B5" w:rsidP="00C00BB8">
      <w:pPr>
        <w:numPr>
          <w:ilvl w:val="0"/>
          <w:numId w:val="13"/>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restoring</w:t>
      </w:r>
      <w:r w:rsidR="00122BAB" w:rsidRPr="00E647EB">
        <w:rPr>
          <w:rFonts w:eastAsia="Times New Roman"/>
          <w:sz w:val="24"/>
          <w:szCs w:val="24"/>
          <w:lang w:eastAsia="en-GB"/>
        </w:rPr>
        <w:t xml:space="preserve"> the environment where possible.</w:t>
      </w:r>
    </w:p>
    <w:p w:rsidR="003C46B9" w:rsidRPr="00E647EB" w:rsidRDefault="000E3593" w:rsidP="00D910A4">
      <w:pPr>
        <w:spacing w:after="0" w:line="240" w:lineRule="auto"/>
        <w:rPr>
          <w:b/>
          <w:sz w:val="24"/>
          <w:szCs w:val="24"/>
        </w:rPr>
      </w:pPr>
      <w:r>
        <w:rPr>
          <w:b/>
          <w:sz w:val="24"/>
          <w:szCs w:val="24"/>
        </w:rPr>
        <w:t>2.8</w:t>
      </w:r>
      <w:r w:rsidR="003C46B9" w:rsidRPr="00E647EB">
        <w:rPr>
          <w:b/>
          <w:sz w:val="24"/>
          <w:szCs w:val="24"/>
        </w:rPr>
        <w:t xml:space="preserve"> Fire safety </w:t>
      </w:r>
      <w:r w:rsidR="001C2D24" w:rsidRPr="00E647EB">
        <w:rPr>
          <w:b/>
          <w:sz w:val="24"/>
          <w:szCs w:val="24"/>
        </w:rPr>
        <w:t>and evacuation procedures</w:t>
      </w:r>
    </w:p>
    <w:p w:rsidR="001C2D24" w:rsidRPr="00E647EB" w:rsidRDefault="001C2D24" w:rsidP="00D910A4">
      <w:pPr>
        <w:spacing w:after="0" w:line="240" w:lineRule="auto"/>
        <w:rPr>
          <w:b/>
          <w:sz w:val="24"/>
          <w:szCs w:val="24"/>
        </w:rPr>
      </w:pPr>
    </w:p>
    <w:p w:rsidR="00F05D87" w:rsidRDefault="006C4CCA" w:rsidP="00D910A4">
      <w:pPr>
        <w:spacing w:after="0" w:line="240" w:lineRule="auto"/>
        <w:rPr>
          <w:sz w:val="24"/>
          <w:szCs w:val="24"/>
        </w:rPr>
      </w:pPr>
      <w:r w:rsidRPr="00E647EB">
        <w:rPr>
          <w:sz w:val="24"/>
          <w:szCs w:val="24"/>
        </w:rPr>
        <w:t>The school carries out</w:t>
      </w:r>
      <w:r w:rsidR="003C46B9" w:rsidRPr="00E647EB">
        <w:rPr>
          <w:sz w:val="24"/>
          <w:szCs w:val="24"/>
        </w:rPr>
        <w:t xml:space="preserve"> whole school fire drills</w:t>
      </w:r>
      <w:r w:rsidR="007321F6">
        <w:rPr>
          <w:sz w:val="24"/>
          <w:szCs w:val="24"/>
        </w:rPr>
        <w:t xml:space="preserve"> once </w:t>
      </w:r>
      <w:r w:rsidRPr="00E647EB">
        <w:rPr>
          <w:sz w:val="24"/>
          <w:szCs w:val="24"/>
        </w:rPr>
        <w:t>a term</w:t>
      </w:r>
      <w:r w:rsidR="003C46B9" w:rsidRPr="00E647EB">
        <w:rPr>
          <w:sz w:val="24"/>
          <w:szCs w:val="24"/>
        </w:rPr>
        <w:t>. There are emergency exits located and signposted around the school, and emergency procedure</w:t>
      </w:r>
      <w:r w:rsidR="001B584B" w:rsidRPr="00E647EB">
        <w:rPr>
          <w:sz w:val="24"/>
          <w:szCs w:val="24"/>
        </w:rPr>
        <w:t xml:space="preserve">s </w:t>
      </w:r>
      <w:r w:rsidRPr="00E647EB">
        <w:rPr>
          <w:sz w:val="24"/>
          <w:szCs w:val="24"/>
        </w:rPr>
        <w:t>posters detailing what to do in the event of a fire</w:t>
      </w:r>
      <w:r w:rsidR="003D294F" w:rsidRPr="00E647EB">
        <w:rPr>
          <w:sz w:val="24"/>
          <w:szCs w:val="24"/>
        </w:rPr>
        <w:t xml:space="preserve"> are</w:t>
      </w:r>
      <w:r w:rsidRPr="00E647EB">
        <w:rPr>
          <w:sz w:val="24"/>
          <w:szCs w:val="24"/>
        </w:rPr>
        <w:t xml:space="preserve"> </w:t>
      </w:r>
      <w:r w:rsidR="003D294F" w:rsidRPr="00E647EB">
        <w:rPr>
          <w:sz w:val="24"/>
          <w:szCs w:val="24"/>
        </w:rPr>
        <w:t>posted</w:t>
      </w:r>
      <w:r w:rsidRPr="00E647EB">
        <w:rPr>
          <w:sz w:val="24"/>
          <w:szCs w:val="24"/>
        </w:rPr>
        <w:t xml:space="preserve"> around the school site</w:t>
      </w:r>
      <w:r w:rsidR="007321F6">
        <w:rPr>
          <w:sz w:val="24"/>
          <w:szCs w:val="24"/>
        </w:rPr>
        <w:t>.</w:t>
      </w:r>
    </w:p>
    <w:p w:rsidR="007321F6" w:rsidRPr="00E647EB" w:rsidRDefault="007321F6" w:rsidP="00D910A4">
      <w:pPr>
        <w:spacing w:after="0" w:line="240" w:lineRule="auto"/>
        <w:rPr>
          <w:rFonts w:cs="Arial"/>
          <w:sz w:val="24"/>
          <w:szCs w:val="24"/>
        </w:rPr>
      </w:pPr>
    </w:p>
    <w:p w:rsidR="006C4CCA" w:rsidRPr="00E647EB" w:rsidRDefault="006C4CCA" w:rsidP="00D910A4">
      <w:pPr>
        <w:spacing w:after="0" w:line="240" w:lineRule="auto"/>
        <w:rPr>
          <w:sz w:val="24"/>
          <w:szCs w:val="24"/>
        </w:rPr>
      </w:pPr>
      <w:r w:rsidRPr="00E647EB">
        <w:rPr>
          <w:sz w:val="24"/>
          <w:szCs w:val="24"/>
        </w:rPr>
        <w:t xml:space="preserve">Fire risk assessments </w:t>
      </w:r>
      <w:r w:rsidR="00492096" w:rsidRPr="00E647EB">
        <w:rPr>
          <w:sz w:val="24"/>
          <w:szCs w:val="24"/>
        </w:rPr>
        <w:t>are carried out, recorded</w:t>
      </w:r>
      <w:r w:rsidR="001B584B" w:rsidRPr="00E647EB">
        <w:rPr>
          <w:sz w:val="24"/>
          <w:szCs w:val="24"/>
        </w:rPr>
        <w:t>,</w:t>
      </w:r>
      <w:r w:rsidR="00B013BF" w:rsidRPr="00E647EB">
        <w:rPr>
          <w:sz w:val="24"/>
          <w:szCs w:val="24"/>
        </w:rPr>
        <w:t xml:space="preserve"> </w:t>
      </w:r>
      <w:r w:rsidR="00492096" w:rsidRPr="00E647EB">
        <w:rPr>
          <w:sz w:val="24"/>
          <w:szCs w:val="24"/>
        </w:rPr>
        <w:t xml:space="preserve">and regularly reviewed </w:t>
      </w:r>
      <w:r w:rsidR="007321F6">
        <w:rPr>
          <w:sz w:val="24"/>
          <w:szCs w:val="24"/>
        </w:rPr>
        <w:t>for the</w:t>
      </w:r>
      <w:r w:rsidRPr="00E647EB">
        <w:rPr>
          <w:sz w:val="24"/>
          <w:szCs w:val="24"/>
        </w:rPr>
        <w:t xml:space="preserve"> building. Fire alarm safety checks are carried out regularly and recorded.</w:t>
      </w:r>
    </w:p>
    <w:p w:rsidR="0086022F" w:rsidRPr="00E647EB" w:rsidRDefault="0086022F" w:rsidP="00D910A4">
      <w:pPr>
        <w:spacing w:after="0" w:line="240" w:lineRule="auto"/>
        <w:rPr>
          <w:sz w:val="24"/>
          <w:szCs w:val="24"/>
        </w:rPr>
      </w:pPr>
    </w:p>
    <w:p w:rsidR="001C2D24" w:rsidRPr="00E647EB" w:rsidRDefault="001C2D24" w:rsidP="00D910A4">
      <w:pPr>
        <w:spacing w:after="0" w:line="240" w:lineRule="auto"/>
        <w:rPr>
          <w:sz w:val="24"/>
          <w:szCs w:val="24"/>
        </w:rPr>
      </w:pPr>
      <w:r w:rsidRPr="00E647EB">
        <w:rPr>
          <w:sz w:val="24"/>
          <w:szCs w:val="24"/>
        </w:rPr>
        <w:t>The emergency procedures should be followed in the event of an evacuation of the school for any reason. In the event of a power cut, emergency exit lights will indicate where the emergency exits are.</w:t>
      </w:r>
      <w:r w:rsidR="00F8247F" w:rsidRPr="00E647EB">
        <w:rPr>
          <w:sz w:val="24"/>
          <w:szCs w:val="24"/>
        </w:rPr>
        <w:t xml:space="preserve"> Emergency lights are tested along with the other fire maintenance checks.</w:t>
      </w:r>
    </w:p>
    <w:p w:rsidR="00A847C1" w:rsidRPr="00E647EB" w:rsidRDefault="00A847C1" w:rsidP="00D910A4">
      <w:pPr>
        <w:spacing w:after="0" w:line="240" w:lineRule="auto"/>
        <w:rPr>
          <w:sz w:val="24"/>
          <w:szCs w:val="24"/>
        </w:rPr>
      </w:pPr>
    </w:p>
    <w:p w:rsidR="00A847C1" w:rsidRPr="00E647EB" w:rsidRDefault="000E3593" w:rsidP="00A847C1">
      <w:pPr>
        <w:spacing w:after="0" w:line="240" w:lineRule="auto"/>
        <w:rPr>
          <w:b/>
          <w:sz w:val="24"/>
          <w:szCs w:val="24"/>
        </w:rPr>
      </w:pPr>
      <w:r>
        <w:rPr>
          <w:b/>
          <w:sz w:val="24"/>
          <w:szCs w:val="24"/>
        </w:rPr>
        <w:t>2.9</w:t>
      </w:r>
      <w:r w:rsidR="00A847C1" w:rsidRPr="00E647EB">
        <w:rPr>
          <w:b/>
          <w:sz w:val="24"/>
          <w:szCs w:val="24"/>
        </w:rPr>
        <w:t xml:space="preserve"> Emergency procedures</w:t>
      </w:r>
    </w:p>
    <w:p w:rsidR="00A847C1" w:rsidRPr="00E647EB" w:rsidRDefault="00A847C1" w:rsidP="00A847C1">
      <w:pPr>
        <w:spacing w:after="0" w:line="240" w:lineRule="auto"/>
        <w:rPr>
          <w:b/>
          <w:sz w:val="24"/>
          <w:szCs w:val="24"/>
        </w:rPr>
      </w:pPr>
    </w:p>
    <w:p w:rsidR="00B013BF" w:rsidRPr="00E647EB" w:rsidRDefault="00A847C1" w:rsidP="00A847C1">
      <w:pPr>
        <w:spacing w:after="0" w:line="240" w:lineRule="auto"/>
        <w:rPr>
          <w:sz w:val="24"/>
          <w:szCs w:val="24"/>
        </w:rPr>
      </w:pPr>
      <w:r w:rsidRPr="00E647EB">
        <w:rPr>
          <w:sz w:val="24"/>
          <w:szCs w:val="24"/>
        </w:rPr>
        <w:t>In the case of an emergency situation, the school will work closely with emergency services to do everything practicably possible to reduce the health and safety risk to those in the school. We have provisions in place to aid us in preventing certain emergencies but in some cases, such as extreme weather, major power failure, or flooding, they cannot be avoided. In these circumstances the school will carry out the emergency procedure</w:t>
      </w:r>
      <w:r w:rsidR="00B013BF" w:rsidRPr="00E647EB">
        <w:rPr>
          <w:sz w:val="24"/>
          <w:szCs w:val="24"/>
        </w:rPr>
        <w:t>s</w:t>
      </w:r>
      <w:r w:rsidR="003C7953">
        <w:rPr>
          <w:sz w:val="24"/>
          <w:szCs w:val="24"/>
        </w:rPr>
        <w:t xml:space="preserve"> as described in the School Emergency Procedures Document.</w:t>
      </w: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b/>
          <w:sz w:val="24"/>
          <w:szCs w:val="24"/>
        </w:rPr>
      </w:pPr>
      <w:r w:rsidRPr="00E647EB">
        <w:rPr>
          <w:b/>
          <w:sz w:val="24"/>
          <w:szCs w:val="24"/>
        </w:rPr>
        <w:t>Emergency communications</w:t>
      </w: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sz w:val="24"/>
          <w:szCs w:val="24"/>
        </w:rPr>
      </w:pPr>
      <w:r w:rsidRPr="00E647EB">
        <w:rPr>
          <w:sz w:val="24"/>
          <w:szCs w:val="24"/>
        </w:rPr>
        <w:t>There are a number of mechanisms in place to ensure that parents, staff</w:t>
      </w:r>
      <w:r w:rsidR="00B013BF" w:rsidRPr="00E647EB">
        <w:rPr>
          <w:sz w:val="24"/>
          <w:szCs w:val="24"/>
        </w:rPr>
        <w:t>,</w:t>
      </w:r>
      <w:r w:rsidRPr="00E647EB">
        <w:rPr>
          <w:sz w:val="24"/>
          <w:szCs w:val="24"/>
        </w:rPr>
        <w:t xml:space="preserve"> and </w:t>
      </w:r>
      <w:r w:rsidR="0069143B" w:rsidRPr="00E647EB">
        <w:rPr>
          <w:sz w:val="24"/>
          <w:szCs w:val="24"/>
        </w:rPr>
        <w:t>pupil</w:t>
      </w:r>
      <w:r w:rsidRPr="00E647EB">
        <w:rPr>
          <w:sz w:val="24"/>
          <w:szCs w:val="24"/>
        </w:rPr>
        <w:t>s can be made aware of an emergency situation and remain informed. We ask that parents follow these emergency communication guidelines and do not call the school during a school emergency, but wait to be contacted, as it is important that school telephone lines are kept free for use by the school itself.</w:t>
      </w:r>
      <w:r w:rsidR="00CE2E27">
        <w:rPr>
          <w:sz w:val="24"/>
          <w:szCs w:val="24"/>
        </w:rPr>
        <w:t xml:space="preserve">  Parents are also requested not to post information of an emergency on social media.</w:t>
      </w: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sz w:val="24"/>
          <w:szCs w:val="24"/>
        </w:rPr>
      </w:pPr>
      <w:r w:rsidRPr="00E647EB">
        <w:rPr>
          <w:b/>
          <w:sz w:val="24"/>
          <w:szCs w:val="24"/>
        </w:rPr>
        <w:t>It is important that parents inform the school immediately of any changes in phone number or address as it is vital that these are accurate in the school records in case of an emergency</w:t>
      </w:r>
      <w:r w:rsidRPr="00E647EB">
        <w:rPr>
          <w:sz w:val="24"/>
          <w:szCs w:val="24"/>
        </w:rPr>
        <w:t>.</w:t>
      </w: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b/>
          <w:sz w:val="24"/>
          <w:szCs w:val="24"/>
        </w:rPr>
      </w:pPr>
    </w:p>
    <w:p w:rsidR="00A847C1" w:rsidRPr="00E647EB" w:rsidRDefault="00A847C1" w:rsidP="00A847C1">
      <w:pPr>
        <w:spacing w:after="0" w:line="240" w:lineRule="auto"/>
        <w:rPr>
          <w:b/>
          <w:sz w:val="24"/>
          <w:szCs w:val="24"/>
        </w:rPr>
      </w:pPr>
    </w:p>
    <w:p w:rsidR="00A847C1" w:rsidRPr="00E647EB" w:rsidRDefault="00A847C1" w:rsidP="00A847C1">
      <w:pPr>
        <w:spacing w:after="0" w:line="240" w:lineRule="auto"/>
        <w:rPr>
          <w:b/>
          <w:sz w:val="24"/>
          <w:szCs w:val="24"/>
        </w:rPr>
      </w:pPr>
      <w:r w:rsidRPr="00E647EB">
        <w:rPr>
          <w:b/>
          <w:sz w:val="24"/>
          <w:szCs w:val="24"/>
        </w:rPr>
        <w:lastRenderedPageBreak/>
        <w:t>ii)</w:t>
      </w:r>
      <w:r w:rsidRPr="00E647EB">
        <w:rPr>
          <w:sz w:val="24"/>
          <w:szCs w:val="24"/>
        </w:rPr>
        <w:t xml:space="preserve"> </w:t>
      </w:r>
      <w:r w:rsidRPr="00E647EB">
        <w:rPr>
          <w:b/>
          <w:sz w:val="24"/>
          <w:szCs w:val="24"/>
        </w:rPr>
        <w:t>How the school communicates with parents/families/carers during an emergency</w:t>
      </w:r>
    </w:p>
    <w:p w:rsidR="00A847C1" w:rsidRPr="00E647EB" w:rsidRDefault="00A847C1" w:rsidP="00A847C1">
      <w:pPr>
        <w:spacing w:after="0" w:line="240" w:lineRule="auto"/>
        <w:rPr>
          <w:sz w:val="24"/>
          <w:szCs w:val="24"/>
        </w:rPr>
      </w:pPr>
    </w:p>
    <w:p w:rsidR="00A847C1" w:rsidRPr="00E647EB" w:rsidRDefault="00CE2E27" w:rsidP="00A847C1">
      <w:pPr>
        <w:spacing w:after="0" w:line="240" w:lineRule="auto"/>
        <w:rPr>
          <w:sz w:val="24"/>
          <w:szCs w:val="24"/>
        </w:rPr>
      </w:pPr>
      <w:r>
        <w:rPr>
          <w:sz w:val="24"/>
          <w:szCs w:val="24"/>
        </w:rPr>
        <w:t>A tex</w:t>
      </w:r>
      <w:r w:rsidR="003C7953">
        <w:rPr>
          <w:sz w:val="24"/>
          <w:szCs w:val="24"/>
        </w:rPr>
        <w:t>t message system is in place wh</w:t>
      </w:r>
      <w:r>
        <w:rPr>
          <w:sz w:val="24"/>
          <w:szCs w:val="24"/>
        </w:rPr>
        <w:t>i</w:t>
      </w:r>
      <w:r w:rsidR="003C7953">
        <w:rPr>
          <w:sz w:val="24"/>
          <w:szCs w:val="24"/>
        </w:rPr>
        <w:t>c</w:t>
      </w:r>
      <w:r>
        <w:rPr>
          <w:sz w:val="24"/>
          <w:szCs w:val="24"/>
        </w:rPr>
        <w:t xml:space="preserve">h can be accessed by </w:t>
      </w:r>
      <w:r w:rsidR="003C7953">
        <w:rPr>
          <w:sz w:val="24"/>
          <w:szCs w:val="24"/>
        </w:rPr>
        <w:t xml:space="preserve">the school on </w:t>
      </w:r>
      <w:r>
        <w:rPr>
          <w:sz w:val="24"/>
          <w:szCs w:val="24"/>
        </w:rPr>
        <w:t xml:space="preserve">a computer, or smart phone. </w:t>
      </w:r>
      <w:r w:rsidR="00A847C1" w:rsidRPr="00E647EB">
        <w:rPr>
          <w:sz w:val="24"/>
          <w:szCs w:val="24"/>
        </w:rPr>
        <w:t xml:space="preserve">The school will take proactive measures to prevent emergencies, and the school’s health and safety provision outlined in this policy is designed with this in mind.  </w:t>
      </w:r>
    </w:p>
    <w:p w:rsidR="00A847C1" w:rsidRPr="00E647EB" w:rsidRDefault="00A847C1" w:rsidP="00A847C1">
      <w:pPr>
        <w:spacing w:after="0" w:line="240" w:lineRule="auto"/>
        <w:rPr>
          <w:b/>
          <w:sz w:val="24"/>
          <w:szCs w:val="24"/>
        </w:rPr>
      </w:pPr>
    </w:p>
    <w:p w:rsidR="00A847C1" w:rsidRPr="00E647EB" w:rsidRDefault="000E3593" w:rsidP="00A847C1">
      <w:pPr>
        <w:spacing w:after="0" w:line="240" w:lineRule="auto"/>
        <w:rPr>
          <w:b/>
          <w:sz w:val="24"/>
          <w:szCs w:val="24"/>
        </w:rPr>
      </w:pPr>
      <w:r>
        <w:rPr>
          <w:b/>
          <w:sz w:val="24"/>
          <w:szCs w:val="24"/>
        </w:rPr>
        <w:t>2.10</w:t>
      </w:r>
      <w:r w:rsidR="00A847C1" w:rsidRPr="00E647EB">
        <w:rPr>
          <w:b/>
          <w:sz w:val="24"/>
          <w:szCs w:val="24"/>
        </w:rPr>
        <w:t xml:space="preserve"> Health and safety training</w:t>
      </w:r>
    </w:p>
    <w:p w:rsidR="00A847C1" w:rsidRPr="00E647EB" w:rsidRDefault="00A847C1" w:rsidP="00A847C1">
      <w:pPr>
        <w:spacing w:after="0" w:line="240" w:lineRule="auto"/>
        <w:rPr>
          <w:sz w:val="24"/>
          <w:szCs w:val="24"/>
        </w:rPr>
      </w:pPr>
    </w:p>
    <w:p w:rsidR="00A847C1" w:rsidRPr="00E647EB" w:rsidRDefault="00A847C1" w:rsidP="00A847C1">
      <w:pPr>
        <w:spacing w:after="0" w:line="240" w:lineRule="auto"/>
        <w:rPr>
          <w:sz w:val="24"/>
          <w:szCs w:val="24"/>
        </w:rPr>
      </w:pPr>
      <w:r w:rsidRPr="00E647EB">
        <w:rPr>
          <w:sz w:val="24"/>
          <w:szCs w:val="24"/>
        </w:rPr>
        <w:t xml:space="preserve">Effective health and safety training is key to good health and safety practice. The school takes health and safety training seriously and expects all employees and </w:t>
      </w:r>
      <w:r w:rsidR="004347A7" w:rsidRPr="00E647EB">
        <w:rPr>
          <w:sz w:val="24"/>
          <w:szCs w:val="24"/>
        </w:rPr>
        <w:t>pupil</w:t>
      </w:r>
      <w:r w:rsidRPr="00E647EB">
        <w:rPr>
          <w:sz w:val="24"/>
          <w:szCs w:val="24"/>
        </w:rPr>
        <w:t xml:space="preserve">s to do the same. Training is part of induction for all employees, whether they are on fixed term or permanent contracts. Visitors and volunteers are also responsible for contributing to safe practice around school. </w:t>
      </w:r>
    </w:p>
    <w:p w:rsidR="00A847C1" w:rsidRPr="00E647EB" w:rsidRDefault="00A847C1" w:rsidP="00A847C1">
      <w:pPr>
        <w:spacing w:after="0" w:line="240" w:lineRule="auto"/>
        <w:rPr>
          <w:sz w:val="24"/>
          <w:szCs w:val="24"/>
        </w:rPr>
      </w:pPr>
    </w:p>
    <w:p w:rsidR="00A847C1" w:rsidRPr="00E647EB" w:rsidRDefault="00A847C1" w:rsidP="00850CA0">
      <w:pPr>
        <w:spacing w:after="0" w:line="240" w:lineRule="auto"/>
        <w:rPr>
          <w:sz w:val="24"/>
          <w:szCs w:val="24"/>
        </w:rPr>
      </w:pPr>
      <w:r w:rsidRPr="00E647EB">
        <w:rPr>
          <w:sz w:val="24"/>
          <w:szCs w:val="24"/>
        </w:rPr>
        <w:t>Specific training in relation to use of equipment may be given</w:t>
      </w:r>
      <w:r w:rsidR="00B013BF" w:rsidRPr="00E647EB">
        <w:rPr>
          <w:sz w:val="24"/>
          <w:szCs w:val="24"/>
        </w:rPr>
        <w:t xml:space="preserve"> to staff </w:t>
      </w:r>
      <w:r w:rsidRPr="00E647EB">
        <w:rPr>
          <w:sz w:val="24"/>
          <w:szCs w:val="24"/>
        </w:rPr>
        <w:t>relating to which department they will be working in. Employees</w:t>
      </w:r>
      <w:r w:rsidR="00B013BF" w:rsidRPr="00E647EB">
        <w:rPr>
          <w:sz w:val="24"/>
          <w:szCs w:val="24"/>
        </w:rPr>
        <w:t xml:space="preserve"> </w:t>
      </w:r>
      <w:r w:rsidRPr="00E647EB">
        <w:rPr>
          <w:sz w:val="24"/>
          <w:szCs w:val="24"/>
        </w:rPr>
        <w:t xml:space="preserve">who are not specifically trained for specialist equipment are not permitted to use it. </w:t>
      </w:r>
    </w:p>
    <w:p w:rsidR="001C2D24" w:rsidRPr="00E647EB" w:rsidRDefault="001C2D24" w:rsidP="00D910A4">
      <w:pPr>
        <w:spacing w:after="0" w:line="240" w:lineRule="auto"/>
        <w:rPr>
          <w:sz w:val="24"/>
          <w:szCs w:val="24"/>
        </w:rPr>
      </w:pPr>
    </w:p>
    <w:p w:rsidR="0086022F" w:rsidRPr="00E647EB" w:rsidRDefault="000E3593" w:rsidP="00D910A4">
      <w:pPr>
        <w:spacing w:after="0" w:line="240" w:lineRule="auto"/>
        <w:rPr>
          <w:b/>
          <w:sz w:val="24"/>
          <w:szCs w:val="24"/>
        </w:rPr>
      </w:pPr>
      <w:r>
        <w:rPr>
          <w:b/>
          <w:sz w:val="24"/>
          <w:szCs w:val="24"/>
        </w:rPr>
        <w:t>2.11</w:t>
      </w:r>
      <w:r w:rsidR="0086022F" w:rsidRPr="00E647EB">
        <w:rPr>
          <w:b/>
          <w:sz w:val="24"/>
          <w:szCs w:val="24"/>
        </w:rPr>
        <w:t xml:space="preserve"> Workplace safety</w:t>
      </w:r>
    </w:p>
    <w:p w:rsidR="004D49C2" w:rsidRPr="00E647EB" w:rsidRDefault="004D49C2" w:rsidP="00D910A4">
      <w:pPr>
        <w:spacing w:after="0" w:line="240" w:lineRule="auto"/>
        <w:rPr>
          <w:sz w:val="24"/>
          <w:szCs w:val="24"/>
        </w:rPr>
      </w:pPr>
    </w:p>
    <w:p w:rsidR="0086022F" w:rsidRPr="00E647EB" w:rsidRDefault="0086022F" w:rsidP="00D910A4">
      <w:pPr>
        <w:spacing w:after="0" w:line="240" w:lineRule="auto"/>
        <w:rPr>
          <w:sz w:val="24"/>
          <w:szCs w:val="24"/>
        </w:rPr>
      </w:pPr>
      <w:r w:rsidRPr="00E647EB">
        <w:rPr>
          <w:sz w:val="24"/>
          <w:szCs w:val="24"/>
        </w:rPr>
        <w:t xml:space="preserve">The school will ensure that the school environment and workplace is safe for </w:t>
      </w:r>
      <w:r w:rsidR="004347A7" w:rsidRPr="00E647EB">
        <w:rPr>
          <w:sz w:val="24"/>
          <w:szCs w:val="24"/>
        </w:rPr>
        <w:t>pupil</w:t>
      </w:r>
      <w:r w:rsidRPr="00E647EB">
        <w:rPr>
          <w:sz w:val="24"/>
          <w:szCs w:val="24"/>
        </w:rPr>
        <w:t>s, staff and visitors. This means keeping classrooms and corridors tidy, organised</w:t>
      </w:r>
      <w:r w:rsidR="00B013BF" w:rsidRPr="00E647EB">
        <w:rPr>
          <w:sz w:val="24"/>
          <w:szCs w:val="24"/>
        </w:rPr>
        <w:t>,</w:t>
      </w:r>
      <w:r w:rsidRPr="00E647EB">
        <w:rPr>
          <w:sz w:val="24"/>
          <w:szCs w:val="24"/>
        </w:rPr>
        <w:t xml:space="preserve"> and free of safety hazards such as loose wires.</w:t>
      </w:r>
      <w:r w:rsidR="00F22B2D" w:rsidRPr="00E647EB">
        <w:rPr>
          <w:sz w:val="24"/>
          <w:szCs w:val="24"/>
        </w:rPr>
        <w:t xml:space="preserve"> Appropriate clothing and good conduct will also be expected in school and both contribute to good health and safety practice.</w:t>
      </w:r>
    </w:p>
    <w:p w:rsidR="0086022F" w:rsidRPr="00E647EB" w:rsidRDefault="0086022F" w:rsidP="00D910A4">
      <w:pPr>
        <w:spacing w:after="0" w:line="240" w:lineRule="auto"/>
        <w:rPr>
          <w:sz w:val="24"/>
          <w:szCs w:val="24"/>
        </w:rPr>
      </w:pPr>
    </w:p>
    <w:p w:rsidR="0086022F" w:rsidRDefault="0086022F" w:rsidP="00D910A4">
      <w:pPr>
        <w:spacing w:after="0" w:line="240" w:lineRule="auto"/>
        <w:rPr>
          <w:sz w:val="24"/>
          <w:szCs w:val="24"/>
        </w:rPr>
      </w:pPr>
      <w:r w:rsidRPr="00E647EB">
        <w:rPr>
          <w:sz w:val="24"/>
          <w:szCs w:val="24"/>
        </w:rPr>
        <w:t>Any hazards around the school site that are noticed by any member of the school community should be reported to a senior leader.</w:t>
      </w:r>
    </w:p>
    <w:p w:rsidR="00F1430D" w:rsidRDefault="00F1430D" w:rsidP="00D910A4">
      <w:pPr>
        <w:spacing w:after="0" w:line="240" w:lineRule="auto"/>
        <w:rPr>
          <w:sz w:val="24"/>
          <w:szCs w:val="24"/>
        </w:rPr>
      </w:pPr>
    </w:p>
    <w:p w:rsidR="00F1430D" w:rsidRPr="005576E1" w:rsidRDefault="00F1430D" w:rsidP="00F1430D">
      <w:pPr>
        <w:spacing w:after="120"/>
        <w:jc w:val="both"/>
        <w:rPr>
          <w:rFonts w:asciiTheme="minorHAnsi" w:hAnsiTheme="minorHAnsi" w:cstheme="minorHAnsi"/>
          <w:b/>
          <w:sz w:val="24"/>
          <w:szCs w:val="24"/>
        </w:rPr>
      </w:pPr>
      <w:r w:rsidRPr="005576E1">
        <w:rPr>
          <w:rFonts w:asciiTheme="minorHAnsi" w:hAnsiTheme="minorHAnsi" w:cstheme="minorHAnsi"/>
          <w:b/>
          <w:sz w:val="24"/>
          <w:szCs w:val="24"/>
        </w:rPr>
        <w:t>Contractors</w:t>
      </w:r>
    </w:p>
    <w:p w:rsidR="00F1430D" w:rsidRPr="005576E1" w:rsidRDefault="00F1430D" w:rsidP="00F1430D">
      <w:pPr>
        <w:numPr>
          <w:ilvl w:val="0"/>
          <w:numId w:val="31"/>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 xml:space="preserve">Contractors are selected on the basis of references from other reputable customers as well as using best value principles and evidence of H &amp; S training and other relevant training. </w:t>
      </w:r>
    </w:p>
    <w:p w:rsidR="00F1430D" w:rsidRPr="005576E1" w:rsidRDefault="00F1430D" w:rsidP="00F1430D">
      <w:pPr>
        <w:numPr>
          <w:ilvl w:val="0"/>
          <w:numId w:val="31"/>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Where possible, contractors are organised to not carry out work on school premises when children are present.</w:t>
      </w:r>
    </w:p>
    <w:p w:rsidR="00F1430D" w:rsidRPr="005576E1" w:rsidRDefault="00F1430D" w:rsidP="00F1430D">
      <w:pPr>
        <w:numPr>
          <w:ilvl w:val="0"/>
          <w:numId w:val="31"/>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Where contractors are required to work on site when children are present, all staff are briefed about this and ensure that no contractor is ever unsupervised with a child.</w:t>
      </w:r>
    </w:p>
    <w:p w:rsidR="00F1430D" w:rsidRPr="005576E1" w:rsidRDefault="00F1430D" w:rsidP="00F1430D">
      <w:pPr>
        <w:numPr>
          <w:ilvl w:val="0"/>
          <w:numId w:val="31"/>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 xml:space="preserve">Contractors are required to take great care to ensure the safety of work areas and equipment, that site security is maintained and external doors and gates kept closed, and to ensure that children are not exposed to risk of harm through working practices, tools, materials and equipment. </w:t>
      </w:r>
    </w:p>
    <w:p w:rsidR="00F1430D" w:rsidRPr="005576E1" w:rsidRDefault="00F1430D" w:rsidP="00F1430D">
      <w:pPr>
        <w:numPr>
          <w:ilvl w:val="0"/>
          <w:numId w:val="31"/>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Contractors are required to hold public liability insurance and this is checked prior to the issuing of contracts. Contractors are required to log in and out with Reception and to wear identity badges or visitors badges.</w:t>
      </w:r>
    </w:p>
    <w:p w:rsidR="00F1430D" w:rsidRDefault="00F1430D" w:rsidP="00D910A4">
      <w:pPr>
        <w:spacing w:after="0" w:line="240" w:lineRule="auto"/>
        <w:rPr>
          <w:sz w:val="24"/>
          <w:szCs w:val="24"/>
        </w:rPr>
      </w:pPr>
    </w:p>
    <w:p w:rsidR="00F1430D" w:rsidRDefault="00F1430D" w:rsidP="00D910A4">
      <w:pPr>
        <w:spacing w:after="0" w:line="240" w:lineRule="auto"/>
        <w:rPr>
          <w:sz w:val="24"/>
          <w:szCs w:val="24"/>
        </w:rPr>
      </w:pPr>
    </w:p>
    <w:p w:rsidR="000E3593" w:rsidRDefault="000E3593" w:rsidP="00D910A4">
      <w:pPr>
        <w:spacing w:after="0" w:line="240" w:lineRule="auto"/>
        <w:rPr>
          <w:sz w:val="24"/>
          <w:szCs w:val="24"/>
        </w:rPr>
      </w:pPr>
    </w:p>
    <w:p w:rsidR="000E3593" w:rsidRPr="000E3593" w:rsidRDefault="000E3593" w:rsidP="00D910A4">
      <w:pPr>
        <w:spacing w:after="0" w:line="240" w:lineRule="auto"/>
        <w:rPr>
          <w:b/>
          <w:sz w:val="24"/>
          <w:szCs w:val="24"/>
        </w:rPr>
      </w:pPr>
      <w:r w:rsidRPr="000E3593">
        <w:rPr>
          <w:b/>
          <w:sz w:val="24"/>
          <w:szCs w:val="24"/>
        </w:rPr>
        <w:lastRenderedPageBreak/>
        <w:t>2.1</w:t>
      </w:r>
      <w:r>
        <w:rPr>
          <w:b/>
          <w:sz w:val="24"/>
          <w:szCs w:val="24"/>
        </w:rPr>
        <w:t>2</w:t>
      </w:r>
      <w:r w:rsidRPr="000E3593">
        <w:rPr>
          <w:b/>
          <w:sz w:val="24"/>
          <w:szCs w:val="24"/>
        </w:rPr>
        <w:t xml:space="preserve"> Children's Safety</w:t>
      </w:r>
    </w:p>
    <w:p w:rsidR="0086022F" w:rsidRDefault="0086022F" w:rsidP="00D910A4">
      <w:pPr>
        <w:spacing w:after="0" w:line="240" w:lineRule="auto"/>
        <w:rPr>
          <w:sz w:val="24"/>
          <w:szCs w:val="24"/>
        </w:rPr>
      </w:pPr>
    </w:p>
    <w:p w:rsidR="000E3593" w:rsidRPr="000E3593" w:rsidRDefault="000E3593" w:rsidP="00C00BB8">
      <w:pPr>
        <w:numPr>
          <w:ilvl w:val="0"/>
          <w:numId w:val="31"/>
        </w:numPr>
        <w:spacing w:before="120" w:after="120" w:line="240" w:lineRule="auto"/>
        <w:jc w:val="both"/>
        <w:rPr>
          <w:sz w:val="24"/>
          <w:szCs w:val="24"/>
        </w:rPr>
      </w:pPr>
      <w:r w:rsidRPr="000E3593">
        <w:rPr>
          <w:sz w:val="24"/>
          <w:szCs w:val="24"/>
        </w:rPr>
        <w:t xml:space="preserve">We ensure all staff </w:t>
      </w:r>
      <w:r w:rsidR="00F1430D">
        <w:rPr>
          <w:sz w:val="24"/>
          <w:szCs w:val="24"/>
        </w:rPr>
        <w:t>employed plus volunteers who</w:t>
      </w:r>
      <w:r w:rsidRPr="000E3593">
        <w:rPr>
          <w:sz w:val="24"/>
          <w:szCs w:val="24"/>
        </w:rPr>
        <w:t xml:space="preserve"> work with pupils have been checked for criminal records by an enhanced disclosure from the DMT</w:t>
      </w:r>
      <w:bookmarkStart w:id="0" w:name="_GoBack"/>
      <w:bookmarkEnd w:id="0"/>
      <w:r w:rsidR="00F1430D">
        <w:rPr>
          <w:sz w:val="24"/>
          <w:szCs w:val="24"/>
        </w:rPr>
        <w:t>. No staff or volunteers can commence work without a satisfactory DBS certificate and references.</w:t>
      </w:r>
    </w:p>
    <w:p w:rsidR="000E3593" w:rsidRPr="000E3593" w:rsidRDefault="000E3593" w:rsidP="00C00BB8">
      <w:pPr>
        <w:numPr>
          <w:ilvl w:val="0"/>
          <w:numId w:val="31"/>
        </w:numPr>
        <w:spacing w:before="120" w:after="120" w:line="240" w:lineRule="auto"/>
        <w:jc w:val="both"/>
        <w:rPr>
          <w:sz w:val="24"/>
          <w:szCs w:val="24"/>
        </w:rPr>
      </w:pPr>
      <w:r w:rsidRPr="000E3593">
        <w:rPr>
          <w:sz w:val="24"/>
          <w:szCs w:val="24"/>
        </w:rPr>
        <w:t>All children are supervised by adults at all times.</w:t>
      </w:r>
    </w:p>
    <w:p w:rsidR="000E3593" w:rsidRPr="000E3593" w:rsidRDefault="000E3593" w:rsidP="00C00BB8">
      <w:pPr>
        <w:numPr>
          <w:ilvl w:val="0"/>
          <w:numId w:val="31"/>
        </w:numPr>
        <w:spacing w:before="120" w:after="120" w:line="240" w:lineRule="auto"/>
        <w:jc w:val="both"/>
        <w:rPr>
          <w:sz w:val="24"/>
          <w:szCs w:val="24"/>
        </w:rPr>
      </w:pPr>
      <w:r w:rsidRPr="000E3593">
        <w:rPr>
          <w:sz w:val="24"/>
          <w:szCs w:val="24"/>
        </w:rPr>
        <w:t>Whenever children are on the premises at least two adults must be present.</w:t>
      </w:r>
    </w:p>
    <w:p w:rsidR="000E3593" w:rsidRPr="000E3593" w:rsidRDefault="000E3593" w:rsidP="00C00BB8">
      <w:pPr>
        <w:numPr>
          <w:ilvl w:val="0"/>
          <w:numId w:val="31"/>
        </w:numPr>
        <w:spacing w:before="120" w:after="120" w:line="240" w:lineRule="auto"/>
        <w:jc w:val="both"/>
        <w:rPr>
          <w:sz w:val="24"/>
          <w:szCs w:val="24"/>
        </w:rPr>
      </w:pPr>
      <w:r w:rsidRPr="000E3593">
        <w:rPr>
          <w:sz w:val="24"/>
          <w:szCs w:val="24"/>
        </w:rPr>
        <w:t>We always escort and supervise children in outside areas.</w:t>
      </w:r>
    </w:p>
    <w:p w:rsidR="000E3593" w:rsidRPr="000E3593" w:rsidRDefault="000E3593" w:rsidP="00C00BB8">
      <w:pPr>
        <w:numPr>
          <w:ilvl w:val="0"/>
          <w:numId w:val="31"/>
        </w:numPr>
        <w:spacing w:before="120" w:after="120" w:line="240" w:lineRule="auto"/>
        <w:jc w:val="both"/>
        <w:rPr>
          <w:sz w:val="24"/>
          <w:szCs w:val="24"/>
        </w:rPr>
      </w:pPr>
      <w:r w:rsidRPr="000E3593">
        <w:rPr>
          <w:sz w:val="24"/>
          <w:szCs w:val="24"/>
        </w:rPr>
        <w:t xml:space="preserve">On very hot / sunny days, parents are asked and reminded to apply </w:t>
      </w:r>
      <w:proofErr w:type="spellStart"/>
      <w:r w:rsidRPr="000E3593">
        <w:rPr>
          <w:sz w:val="24"/>
          <w:szCs w:val="24"/>
        </w:rPr>
        <w:t>suncream</w:t>
      </w:r>
      <w:proofErr w:type="spellEnd"/>
      <w:r w:rsidRPr="000E3593">
        <w:rPr>
          <w:sz w:val="24"/>
          <w:szCs w:val="24"/>
        </w:rPr>
        <w:t xml:space="preserve"> to their children before leaving for school.  Staff ensure pupils are adequately hydrated and wearing appropriate clothing.</w:t>
      </w:r>
    </w:p>
    <w:p w:rsidR="000E3593" w:rsidRDefault="000E3593" w:rsidP="00D910A4">
      <w:pPr>
        <w:spacing w:after="0" w:line="240" w:lineRule="auto"/>
        <w:rPr>
          <w:sz w:val="24"/>
          <w:szCs w:val="24"/>
        </w:rPr>
      </w:pPr>
    </w:p>
    <w:p w:rsidR="003C7953" w:rsidRPr="003C7953" w:rsidRDefault="003C7953" w:rsidP="00D910A4">
      <w:pPr>
        <w:spacing w:after="0" w:line="240" w:lineRule="auto"/>
        <w:rPr>
          <w:b/>
          <w:sz w:val="24"/>
          <w:szCs w:val="24"/>
        </w:rPr>
      </w:pPr>
      <w:proofErr w:type="spellStart"/>
      <w:r w:rsidRPr="003C7953">
        <w:rPr>
          <w:b/>
          <w:sz w:val="24"/>
          <w:szCs w:val="24"/>
        </w:rPr>
        <w:t>Atlanto</w:t>
      </w:r>
      <w:proofErr w:type="spellEnd"/>
      <w:r w:rsidRPr="003C7953">
        <w:rPr>
          <w:b/>
          <w:sz w:val="24"/>
          <w:szCs w:val="24"/>
        </w:rPr>
        <w:t>-Axial Instability among people with Down's Syndrome</w:t>
      </w:r>
    </w:p>
    <w:p w:rsidR="003C7953" w:rsidRDefault="003C7953" w:rsidP="00D910A4">
      <w:pPr>
        <w:spacing w:after="0" w:line="240" w:lineRule="auto"/>
        <w:rPr>
          <w:sz w:val="24"/>
          <w:szCs w:val="24"/>
        </w:rPr>
      </w:pPr>
    </w:p>
    <w:p w:rsidR="003C7953" w:rsidRDefault="003C7953" w:rsidP="00D910A4">
      <w:pPr>
        <w:spacing w:after="0" w:line="240" w:lineRule="auto"/>
        <w:rPr>
          <w:sz w:val="24"/>
          <w:szCs w:val="24"/>
        </w:rPr>
      </w:pPr>
      <w:r>
        <w:rPr>
          <w:sz w:val="24"/>
          <w:szCs w:val="24"/>
        </w:rPr>
        <w:t xml:space="preserve">A feature of Down's Syndrome is that the ligaments which normally hold the joints stable can be very slack.  In some people with DS in addition to a slack ligament the actual bones of the </w:t>
      </w:r>
      <w:proofErr w:type="spellStart"/>
      <w:r>
        <w:rPr>
          <w:sz w:val="24"/>
          <w:szCs w:val="24"/>
        </w:rPr>
        <w:t>atlnto</w:t>
      </w:r>
      <w:proofErr w:type="spellEnd"/>
      <w:r>
        <w:rPr>
          <w:sz w:val="24"/>
          <w:szCs w:val="24"/>
        </w:rPr>
        <w:t>-axial joint may be poorly developed.  Theoretically these differences could make the joint more likely to dislocate.  We therefore follow the guidelines of the Down's Syndrome Association (copy in Health as Safety file) and allow our pupils with DS to participate in using the trampoline</w:t>
      </w:r>
      <w:r w:rsidR="005576E1">
        <w:rPr>
          <w:sz w:val="24"/>
          <w:szCs w:val="24"/>
        </w:rPr>
        <w:t xml:space="preserve"> etc.  However should an accident occur the emergency services would be informed of the fact that the pupil has DS so that they can provide additional protection to the neck.</w:t>
      </w:r>
    </w:p>
    <w:p w:rsidR="000E3593" w:rsidRPr="000E3593" w:rsidRDefault="000E3593" w:rsidP="000E3593">
      <w:pPr>
        <w:pStyle w:val="Heading3"/>
        <w:rPr>
          <w:color w:val="auto"/>
          <w:sz w:val="24"/>
          <w:szCs w:val="24"/>
        </w:rPr>
      </w:pPr>
      <w:r w:rsidRPr="000E3593">
        <w:rPr>
          <w:color w:val="auto"/>
          <w:sz w:val="24"/>
          <w:szCs w:val="24"/>
        </w:rPr>
        <w:t>Outdoor area</w:t>
      </w:r>
    </w:p>
    <w:p w:rsidR="000E3593" w:rsidRDefault="000E3593" w:rsidP="00C00BB8">
      <w:pPr>
        <w:numPr>
          <w:ilvl w:val="0"/>
          <w:numId w:val="35"/>
        </w:numPr>
        <w:spacing w:before="120" w:after="120" w:line="240" w:lineRule="auto"/>
        <w:jc w:val="both"/>
      </w:pPr>
      <w:r>
        <w:t>Our outdoor area is securely fenced.</w:t>
      </w:r>
    </w:p>
    <w:p w:rsidR="000E3593" w:rsidRDefault="000E3593" w:rsidP="00C00BB8">
      <w:pPr>
        <w:numPr>
          <w:ilvl w:val="0"/>
          <w:numId w:val="35"/>
        </w:numPr>
        <w:spacing w:before="120" w:after="120" w:line="240" w:lineRule="auto"/>
        <w:jc w:val="both"/>
      </w:pPr>
      <w:r>
        <w:t>Our outdoor area is checked for safety including leaves, weeds and cleared of rubbish before it is used.</w:t>
      </w:r>
    </w:p>
    <w:p w:rsidR="000E3593" w:rsidRDefault="000E3593" w:rsidP="00C00BB8">
      <w:pPr>
        <w:numPr>
          <w:ilvl w:val="0"/>
          <w:numId w:val="35"/>
        </w:numPr>
        <w:spacing w:before="120" w:after="120" w:line="240" w:lineRule="auto"/>
        <w:jc w:val="both"/>
      </w:pPr>
      <w:r>
        <w:t xml:space="preserve">Adults and children are alerted to the dangers, where applicable, of poisonous plants. </w:t>
      </w:r>
    </w:p>
    <w:p w:rsidR="000E3593" w:rsidRDefault="000E3593" w:rsidP="00C00BB8">
      <w:pPr>
        <w:numPr>
          <w:ilvl w:val="0"/>
          <w:numId w:val="35"/>
        </w:numPr>
        <w:spacing w:before="120" w:after="120" w:line="240" w:lineRule="auto"/>
        <w:jc w:val="both"/>
      </w:pPr>
      <w:r>
        <w:t>Where water can form a pool on equipment, it is emptied before children start playing outside.</w:t>
      </w:r>
    </w:p>
    <w:p w:rsidR="000E3593" w:rsidRDefault="000E3593" w:rsidP="00C00BB8">
      <w:pPr>
        <w:numPr>
          <w:ilvl w:val="0"/>
          <w:numId w:val="35"/>
        </w:numPr>
        <w:spacing w:before="120" w:after="120" w:line="240" w:lineRule="auto"/>
        <w:jc w:val="both"/>
      </w:pPr>
      <w:r>
        <w:t>Our outdoor sand pit  is covered when not in use and is cleaned regularly.</w:t>
      </w:r>
    </w:p>
    <w:p w:rsidR="000E3593" w:rsidRDefault="000E3593" w:rsidP="00C00BB8">
      <w:pPr>
        <w:numPr>
          <w:ilvl w:val="0"/>
          <w:numId w:val="35"/>
        </w:numPr>
        <w:spacing w:before="120" w:after="120" w:line="240" w:lineRule="auto"/>
        <w:jc w:val="both"/>
      </w:pPr>
      <w:r>
        <w:t>All outdoor activities are supervised at all times.</w:t>
      </w:r>
    </w:p>
    <w:p w:rsidR="000E3593" w:rsidRDefault="000E3593" w:rsidP="000E3593">
      <w:pPr>
        <w:spacing w:after="120"/>
        <w:ind w:left="360"/>
        <w:jc w:val="both"/>
      </w:pPr>
      <w:r>
        <w:t>There is a separate covered play area for the younger pupils.</w:t>
      </w:r>
    </w:p>
    <w:p w:rsidR="000E3593" w:rsidRPr="000E3593" w:rsidRDefault="000E3593" w:rsidP="000E3593">
      <w:pPr>
        <w:pStyle w:val="Heading3"/>
        <w:rPr>
          <w:color w:val="auto"/>
          <w:sz w:val="24"/>
          <w:szCs w:val="24"/>
        </w:rPr>
      </w:pPr>
      <w:r w:rsidRPr="000E3593">
        <w:rPr>
          <w:color w:val="auto"/>
          <w:sz w:val="24"/>
          <w:szCs w:val="24"/>
        </w:rPr>
        <w:t>Activities</w:t>
      </w:r>
    </w:p>
    <w:p w:rsidR="000E3593" w:rsidRDefault="000E3593" w:rsidP="00C00BB8">
      <w:pPr>
        <w:numPr>
          <w:ilvl w:val="0"/>
          <w:numId w:val="36"/>
        </w:numPr>
        <w:spacing w:before="120" w:after="120" w:line="240" w:lineRule="auto"/>
        <w:jc w:val="both"/>
      </w:pPr>
      <w:r>
        <w:t xml:space="preserve">Before purchase or loan, equipment and resources are checked to ensure that they are safe for the ages and developmental level of the pupils. </w:t>
      </w:r>
    </w:p>
    <w:p w:rsidR="000E3593" w:rsidRDefault="000E3593" w:rsidP="00C00BB8">
      <w:pPr>
        <w:numPr>
          <w:ilvl w:val="0"/>
          <w:numId w:val="36"/>
        </w:numPr>
        <w:spacing w:before="120" w:after="120" w:line="240" w:lineRule="auto"/>
        <w:jc w:val="both"/>
      </w:pPr>
      <w:r>
        <w:t xml:space="preserve">The layout of play equipment allows adults and children to move safely and freely between activities. </w:t>
      </w:r>
    </w:p>
    <w:p w:rsidR="000E3593" w:rsidRDefault="000E3593" w:rsidP="00C00BB8">
      <w:pPr>
        <w:numPr>
          <w:ilvl w:val="0"/>
          <w:numId w:val="36"/>
        </w:numPr>
        <w:spacing w:before="120" w:after="120" w:line="240" w:lineRule="auto"/>
        <w:jc w:val="both"/>
      </w:pPr>
      <w:r>
        <w:t>All materials - including paint and glue - are non-toxic.</w:t>
      </w:r>
    </w:p>
    <w:p w:rsidR="000E3593" w:rsidRDefault="000E3593" w:rsidP="00C00BB8">
      <w:pPr>
        <w:numPr>
          <w:ilvl w:val="0"/>
          <w:numId w:val="36"/>
        </w:numPr>
        <w:spacing w:before="120" w:after="120" w:line="240" w:lineRule="auto"/>
        <w:jc w:val="both"/>
      </w:pPr>
      <w:r>
        <w:t>Sand is clean and suitable for children's play.</w:t>
      </w:r>
    </w:p>
    <w:p w:rsidR="000E3593" w:rsidRDefault="000E3593" w:rsidP="00C00BB8">
      <w:pPr>
        <w:numPr>
          <w:ilvl w:val="0"/>
          <w:numId w:val="36"/>
        </w:numPr>
        <w:spacing w:before="120" w:after="120" w:line="240" w:lineRule="auto"/>
        <w:jc w:val="both"/>
      </w:pPr>
      <w:r>
        <w:t>Physical play is constantly supervised.</w:t>
      </w:r>
    </w:p>
    <w:p w:rsidR="000E3593" w:rsidRDefault="000E3593" w:rsidP="00C00BB8">
      <w:pPr>
        <w:numPr>
          <w:ilvl w:val="0"/>
          <w:numId w:val="36"/>
        </w:numPr>
        <w:spacing w:before="120" w:after="120" w:line="240" w:lineRule="auto"/>
        <w:jc w:val="both"/>
      </w:pPr>
      <w:r>
        <w:t>Children are taught to handle and store tools safely.</w:t>
      </w:r>
    </w:p>
    <w:p w:rsidR="000E3593" w:rsidRDefault="000E3593" w:rsidP="00C00BB8">
      <w:pPr>
        <w:numPr>
          <w:ilvl w:val="0"/>
          <w:numId w:val="36"/>
        </w:numPr>
        <w:spacing w:before="120" w:after="120" w:line="240" w:lineRule="auto"/>
        <w:jc w:val="both"/>
      </w:pPr>
      <w:r>
        <w:lastRenderedPageBreak/>
        <w:t xml:space="preserve">Children learn about health, safety and personal hygiene through the activities we provide and the routines we follow. </w:t>
      </w:r>
    </w:p>
    <w:p w:rsidR="000E3593" w:rsidRDefault="000E3593" w:rsidP="00D910A4">
      <w:pPr>
        <w:spacing w:after="0" w:line="240" w:lineRule="auto"/>
        <w:rPr>
          <w:sz w:val="24"/>
          <w:szCs w:val="24"/>
        </w:rPr>
      </w:pPr>
    </w:p>
    <w:p w:rsidR="000E3593" w:rsidRPr="000E3593" w:rsidRDefault="000E3593" w:rsidP="000E3593">
      <w:pPr>
        <w:pStyle w:val="Heading3"/>
        <w:rPr>
          <w:rFonts w:asciiTheme="minorHAnsi" w:hAnsiTheme="minorHAnsi" w:cstheme="minorHAnsi"/>
          <w:color w:val="auto"/>
          <w:sz w:val="24"/>
          <w:szCs w:val="24"/>
        </w:rPr>
      </w:pPr>
      <w:r w:rsidRPr="000E3593">
        <w:rPr>
          <w:rFonts w:asciiTheme="minorHAnsi" w:hAnsiTheme="minorHAnsi" w:cstheme="minorHAnsi"/>
          <w:color w:val="auto"/>
          <w:sz w:val="24"/>
          <w:szCs w:val="24"/>
        </w:rPr>
        <w:t>Missing child</w:t>
      </w:r>
    </w:p>
    <w:p w:rsidR="000E3593" w:rsidRPr="000E3593" w:rsidRDefault="000E3593" w:rsidP="000E3593">
      <w:pPr>
        <w:spacing w:after="120"/>
        <w:jc w:val="both"/>
        <w:rPr>
          <w:rFonts w:asciiTheme="minorHAnsi" w:hAnsiTheme="minorHAnsi" w:cstheme="minorHAnsi"/>
          <w:sz w:val="24"/>
          <w:szCs w:val="24"/>
        </w:rPr>
      </w:pPr>
      <w:r w:rsidRPr="000E3593">
        <w:rPr>
          <w:rFonts w:asciiTheme="minorHAnsi" w:hAnsiTheme="minorHAnsi" w:cstheme="minorHAnsi"/>
          <w:sz w:val="24"/>
          <w:szCs w:val="24"/>
        </w:rPr>
        <w:t>If a child goes missing from the school:</w:t>
      </w:r>
    </w:p>
    <w:p w:rsidR="000E3593" w:rsidRPr="000E3593" w:rsidRDefault="000E3593" w:rsidP="00C00BB8">
      <w:pPr>
        <w:numPr>
          <w:ilvl w:val="0"/>
          <w:numId w:val="38"/>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person in charge will arrange a thorough search of the building and playground.</w:t>
      </w:r>
    </w:p>
    <w:p w:rsidR="000E3593" w:rsidRPr="000E3593" w:rsidRDefault="000E3593" w:rsidP="00C00BB8">
      <w:pPr>
        <w:numPr>
          <w:ilvl w:val="0"/>
          <w:numId w:val="38"/>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register is checked to make sure no other child has also gone astray.</w:t>
      </w:r>
    </w:p>
    <w:p w:rsidR="000E3593" w:rsidRPr="000E3593" w:rsidRDefault="000E3593" w:rsidP="00C00BB8">
      <w:pPr>
        <w:numPr>
          <w:ilvl w:val="0"/>
          <w:numId w:val="38"/>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Doors and gates are checked to see if there has been a breach of security whereby a child could wander out.</w:t>
      </w:r>
    </w:p>
    <w:p w:rsidR="000E3593" w:rsidRPr="000E3593" w:rsidRDefault="000E3593" w:rsidP="00C00BB8">
      <w:pPr>
        <w:numPr>
          <w:ilvl w:val="0"/>
          <w:numId w:val="38"/>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 xml:space="preserve">The HT  talks to staff to establish what happened. </w:t>
      </w:r>
    </w:p>
    <w:p w:rsidR="000E3593" w:rsidRPr="000E3593" w:rsidRDefault="000E3593" w:rsidP="00C00BB8">
      <w:pPr>
        <w:numPr>
          <w:ilvl w:val="0"/>
          <w:numId w:val="38"/>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If the child is not found in the immediate vicinity then a parent is contacted and the missing child is reported to the police.</w:t>
      </w:r>
    </w:p>
    <w:p w:rsidR="00F1430D" w:rsidRDefault="00F1430D" w:rsidP="000E3593">
      <w:pPr>
        <w:spacing w:after="120"/>
        <w:jc w:val="both"/>
        <w:rPr>
          <w:rFonts w:asciiTheme="minorHAnsi" w:hAnsiTheme="minorHAnsi" w:cstheme="minorHAnsi"/>
          <w:sz w:val="24"/>
          <w:szCs w:val="24"/>
        </w:rPr>
      </w:pPr>
    </w:p>
    <w:p w:rsidR="000E3593" w:rsidRPr="000E3593" w:rsidRDefault="000E3593" w:rsidP="000E3593">
      <w:pPr>
        <w:spacing w:after="120"/>
        <w:jc w:val="both"/>
        <w:rPr>
          <w:rFonts w:asciiTheme="minorHAnsi" w:hAnsiTheme="minorHAnsi" w:cstheme="minorHAnsi"/>
          <w:sz w:val="24"/>
          <w:szCs w:val="24"/>
        </w:rPr>
      </w:pPr>
      <w:r w:rsidRPr="000E3593">
        <w:rPr>
          <w:rFonts w:asciiTheme="minorHAnsi" w:hAnsiTheme="minorHAnsi" w:cstheme="minorHAnsi"/>
          <w:sz w:val="24"/>
          <w:szCs w:val="24"/>
        </w:rPr>
        <w:t>If a child goes missing from an outing the school ensures the following procedure is followed:</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As soon as it is noticed that a child is missing, staff on the outing ask children to stand with their designated person and carry out a headcount to ensure that no other child has gone astray. One member of staff searches the immediate vicinity, but does not search beyond that.</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staff contact the police using the mobile phone and report the child as missing.</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HT is informed. If s/he is not on the outing s/he makes his/her way to the venue (if possible) to aid the search and be the point of contact for the police as well as to support staff.</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Staff take the remaining children back to school.</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 xml:space="preserve">The HT contacts the child's parent(s) who make(s) their way to the school or outing venue as agreed with the HT. </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In an indoor venue, the staff contact the venue's security who will handle the search and contact the police if the child is not found.</w:t>
      </w:r>
    </w:p>
    <w:p w:rsidR="000E3593" w:rsidRPr="000E3593" w:rsidRDefault="000E3593" w:rsidP="00C00BB8">
      <w:pPr>
        <w:numPr>
          <w:ilvl w:val="0"/>
          <w:numId w:val="39"/>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HT contacts the Chief Executive who comes to the school as soon as possible.</w:t>
      </w:r>
    </w:p>
    <w:p w:rsidR="000E3593" w:rsidRPr="000E3593" w:rsidRDefault="000E3593" w:rsidP="000E3593">
      <w:pPr>
        <w:spacing w:after="120"/>
        <w:jc w:val="both"/>
        <w:rPr>
          <w:rFonts w:asciiTheme="minorHAnsi" w:hAnsiTheme="minorHAnsi" w:cstheme="minorHAnsi"/>
          <w:sz w:val="24"/>
          <w:szCs w:val="24"/>
        </w:rPr>
      </w:pPr>
    </w:p>
    <w:p w:rsidR="000E3593" w:rsidRPr="000E3593" w:rsidRDefault="000E3593" w:rsidP="000E3593">
      <w:pPr>
        <w:spacing w:after="120"/>
        <w:jc w:val="both"/>
        <w:rPr>
          <w:rFonts w:asciiTheme="minorHAnsi" w:hAnsiTheme="minorHAnsi" w:cstheme="minorHAnsi"/>
          <w:b/>
          <w:sz w:val="24"/>
          <w:szCs w:val="24"/>
        </w:rPr>
      </w:pPr>
      <w:r w:rsidRPr="000E3593">
        <w:rPr>
          <w:rFonts w:asciiTheme="minorHAnsi" w:hAnsiTheme="minorHAnsi" w:cstheme="minorHAnsi"/>
          <w:b/>
          <w:sz w:val="24"/>
          <w:szCs w:val="24"/>
        </w:rPr>
        <w:t>The investigation:</w:t>
      </w:r>
    </w:p>
    <w:p w:rsidR="000E3593" w:rsidRPr="000E3593" w:rsidRDefault="000E3593" w:rsidP="00C00BB8">
      <w:pPr>
        <w:numPr>
          <w:ilvl w:val="0"/>
          <w:numId w:val="40"/>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 xml:space="preserve">The Chief Executive will </w:t>
      </w:r>
      <w:proofErr w:type="spellStart"/>
      <w:r w:rsidRPr="000E3593">
        <w:rPr>
          <w:rFonts w:asciiTheme="minorHAnsi" w:hAnsiTheme="minorHAnsi" w:cstheme="minorHAnsi"/>
          <w:sz w:val="24"/>
          <w:szCs w:val="24"/>
        </w:rPr>
        <w:t>carrie</w:t>
      </w:r>
      <w:proofErr w:type="spellEnd"/>
      <w:r w:rsidRPr="000E3593">
        <w:rPr>
          <w:rFonts w:asciiTheme="minorHAnsi" w:hAnsiTheme="minorHAnsi" w:cstheme="minorHAnsi"/>
          <w:sz w:val="24"/>
          <w:szCs w:val="24"/>
        </w:rPr>
        <w:t xml:space="preserve"> out a full investigation taking written statements from all the staff present at the time, or who were on the outing.</w:t>
      </w:r>
    </w:p>
    <w:p w:rsidR="000E3593" w:rsidRPr="000E3593" w:rsidRDefault="000E3593" w:rsidP="00C00BB8">
      <w:pPr>
        <w:numPr>
          <w:ilvl w:val="0"/>
          <w:numId w:val="40"/>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 xml:space="preserve">The key person/ staff writes an incident report detailing: </w:t>
      </w:r>
    </w:p>
    <w:p w:rsidR="000E3593" w:rsidRPr="000E3593" w:rsidRDefault="000E3593" w:rsidP="00C00BB8">
      <w:pPr>
        <w:numPr>
          <w:ilvl w:val="0"/>
          <w:numId w:val="37"/>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date and time of the report;</w:t>
      </w:r>
    </w:p>
    <w:p w:rsidR="000E3593" w:rsidRPr="000E3593" w:rsidRDefault="000E3593" w:rsidP="00C00BB8">
      <w:pPr>
        <w:numPr>
          <w:ilvl w:val="0"/>
          <w:numId w:val="37"/>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what staff/ children were in the group/outing;</w:t>
      </w:r>
    </w:p>
    <w:p w:rsidR="000E3593" w:rsidRPr="000E3593" w:rsidRDefault="000E3593" w:rsidP="00C00BB8">
      <w:pPr>
        <w:numPr>
          <w:ilvl w:val="0"/>
          <w:numId w:val="37"/>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when the child was last seen in the group/outing;</w:t>
      </w:r>
    </w:p>
    <w:p w:rsidR="000E3593" w:rsidRPr="000E3593" w:rsidRDefault="000E3593" w:rsidP="00C00BB8">
      <w:pPr>
        <w:numPr>
          <w:ilvl w:val="0"/>
          <w:numId w:val="37"/>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lastRenderedPageBreak/>
        <w:t>what has taken place in the group/outing since then; and</w:t>
      </w:r>
    </w:p>
    <w:p w:rsidR="000E3593" w:rsidRPr="000E3593" w:rsidRDefault="000E3593" w:rsidP="00C00BB8">
      <w:pPr>
        <w:numPr>
          <w:ilvl w:val="0"/>
          <w:numId w:val="37"/>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time it is estimated that the child went missing.</w:t>
      </w:r>
    </w:p>
    <w:p w:rsidR="000E3593" w:rsidRPr="000E3593" w:rsidRDefault="000E3593" w:rsidP="00C00BB8">
      <w:pPr>
        <w:numPr>
          <w:ilvl w:val="0"/>
          <w:numId w:val="41"/>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A conclusion is drawn as to how the breach of security happened.</w:t>
      </w:r>
    </w:p>
    <w:p w:rsidR="000E3593" w:rsidRPr="000E3593" w:rsidRDefault="000E3593" w:rsidP="00C00BB8">
      <w:pPr>
        <w:numPr>
          <w:ilvl w:val="0"/>
          <w:numId w:val="41"/>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If the incident warrants a police investigation all staff will co-operate fully. In this case, the police will handle all aspects of the investigation, including interviewing staff. Social Services may be involved if it seems likely that there is a child protection issue to address.</w:t>
      </w:r>
    </w:p>
    <w:p w:rsidR="000E3593" w:rsidRPr="000E3593" w:rsidRDefault="000E3593" w:rsidP="00C00BB8">
      <w:pPr>
        <w:numPr>
          <w:ilvl w:val="0"/>
          <w:numId w:val="41"/>
        </w:numPr>
        <w:spacing w:before="120" w:after="120" w:line="240" w:lineRule="auto"/>
        <w:jc w:val="both"/>
        <w:rPr>
          <w:rFonts w:asciiTheme="minorHAnsi" w:hAnsiTheme="minorHAnsi" w:cstheme="minorHAnsi"/>
          <w:sz w:val="24"/>
          <w:szCs w:val="24"/>
        </w:rPr>
      </w:pPr>
      <w:r w:rsidRPr="000E3593">
        <w:rPr>
          <w:rFonts w:asciiTheme="minorHAnsi" w:hAnsiTheme="minorHAnsi" w:cstheme="minorHAnsi"/>
          <w:sz w:val="24"/>
          <w:szCs w:val="24"/>
        </w:rPr>
        <w:t>The incident is reported under RIDDOR arrangements and is recorded in the incident book; the local authority health and safety officer may want to investigate and will decide if there is a case for prosecution.</w:t>
      </w:r>
    </w:p>
    <w:p w:rsidR="000E3593" w:rsidRDefault="000E3593" w:rsidP="00D910A4">
      <w:pPr>
        <w:spacing w:after="0" w:line="240" w:lineRule="auto"/>
        <w:rPr>
          <w:sz w:val="24"/>
          <w:szCs w:val="24"/>
        </w:rPr>
      </w:pPr>
    </w:p>
    <w:p w:rsidR="005576E1" w:rsidRPr="005576E1" w:rsidRDefault="005576E1" w:rsidP="005576E1">
      <w:pPr>
        <w:pStyle w:val="Heading3"/>
        <w:rPr>
          <w:color w:val="auto"/>
          <w:sz w:val="24"/>
          <w:szCs w:val="24"/>
        </w:rPr>
      </w:pPr>
      <w:r w:rsidRPr="005576E1">
        <w:rPr>
          <w:color w:val="auto"/>
          <w:sz w:val="24"/>
          <w:szCs w:val="24"/>
        </w:rPr>
        <w:t xml:space="preserve">Animals </w:t>
      </w:r>
    </w:p>
    <w:p w:rsidR="005576E1" w:rsidRPr="005576E1" w:rsidRDefault="005576E1" w:rsidP="00C00BB8">
      <w:pPr>
        <w:numPr>
          <w:ilvl w:val="0"/>
          <w:numId w:val="32"/>
        </w:numPr>
        <w:spacing w:before="120" w:after="120" w:line="240" w:lineRule="auto"/>
        <w:jc w:val="both"/>
        <w:rPr>
          <w:sz w:val="24"/>
          <w:szCs w:val="24"/>
        </w:rPr>
      </w:pPr>
      <w:r w:rsidRPr="005576E1">
        <w:rPr>
          <w:sz w:val="24"/>
          <w:szCs w:val="24"/>
        </w:rPr>
        <w:t xml:space="preserve">Any animals visiting the setting </w:t>
      </w:r>
      <w:proofErr w:type="spellStart"/>
      <w:r w:rsidRPr="005576E1">
        <w:rPr>
          <w:sz w:val="24"/>
          <w:szCs w:val="24"/>
        </w:rPr>
        <w:t>eg</w:t>
      </w:r>
      <w:proofErr w:type="spellEnd"/>
      <w:r w:rsidRPr="005576E1">
        <w:rPr>
          <w:sz w:val="24"/>
          <w:szCs w:val="24"/>
        </w:rPr>
        <w:t xml:space="preserve"> for Pet Therapy are free from disease and safe to be with children, and do not pose a health risk.</w:t>
      </w:r>
    </w:p>
    <w:p w:rsidR="005576E1" w:rsidRPr="005576E1" w:rsidRDefault="005576E1" w:rsidP="00C00BB8">
      <w:pPr>
        <w:numPr>
          <w:ilvl w:val="0"/>
          <w:numId w:val="32"/>
        </w:numPr>
        <w:spacing w:before="120" w:after="120" w:line="240" w:lineRule="auto"/>
        <w:jc w:val="both"/>
        <w:rPr>
          <w:sz w:val="24"/>
          <w:szCs w:val="24"/>
        </w:rPr>
      </w:pPr>
      <w:r w:rsidRPr="005576E1">
        <w:rPr>
          <w:sz w:val="24"/>
          <w:szCs w:val="24"/>
        </w:rPr>
        <w:t>Children wash their hands after contact with animals.</w:t>
      </w:r>
    </w:p>
    <w:p w:rsidR="005576E1" w:rsidRPr="005576E1" w:rsidRDefault="005576E1" w:rsidP="00C00BB8">
      <w:pPr>
        <w:numPr>
          <w:ilvl w:val="0"/>
          <w:numId w:val="32"/>
        </w:numPr>
        <w:spacing w:before="120" w:after="120" w:line="240" w:lineRule="auto"/>
        <w:jc w:val="both"/>
        <w:rPr>
          <w:sz w:val="24"/>
          <w:szCs w:val="24"/>
        </w:rPr>
      </w:pPr>
      <w:r w:rsidRPr="005576E1">
        <w:rPr>
          <w:sz w:val="24"/>
          <w:szCs w:val="24"/>
        </w:rPr>
        <w:t>Outdoor footwear worn to visit farms is cleaned of mud and debris and should not be worn indoors.</w:t>
      </w:r>
    </w:p>
    <w:p w:rsidR="003C7953" w:rsidRDefault="003C7953" w:rsidP="00D910A4">
      <w:pPr>
        <w:spacing w:after="0" w:line="240" w:lineRule="auto"/>
        <w:rPr>
          <w:sz w:val="24"/>
          <w:szCs w:val="24"/>
        </w:rPr>
      </w:pPr>
    </w:p>
    <w:p w:rsidR="005576E1" w:rsidRPr="005576E1" w:rsidRDefault="005576E1" w:rsidP="005576E1">
      <w:pPr>
        <w:pStyle w:val="Heading3"/>
        <w:rPr>
          <w:rFonts w:asciiTheme="minorHAnsi" w:hAnsiTheme="minorHAnsi" w:cstheme="minorHAnsi"/>
          <w:color w:val="auto"/>
          <w:sz w:val="24"/>
          <w:szCs w:val="24"/>
        </w:rPr>
      </w:pPr>
      <w:r w:rsidRPr="005576E1">
        <w:rPr>
          <w:rFonts w:asciiTheme="minorHAnsi" w:hAnsiTheme="minorHAnsi" w:cstheme="minorHAnsi"/>
          <w:color w:val="auto"/>
          <w:sz w:val="24"/>
          <w:szCs w:val="24"/>
        </w:rPr>
        <w:t>Food and drink</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Staff who prepare and handle food receive appropriate training and understand and comply with food safety and hygiene regulations.</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All food and drink is stored appropriately.</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 xml:space="preserve">Adults do not carry hot drinks through the school when pupils are present or take them in to areas where pupils are present. </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Snack and meal times are appropriately supervised .</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Fresh drinking water is available to the children and staff at all times.</w:t>
      </w:r>
    </w:p>
    <w:p w:rsidR="005576E1" w:rsidRPr="005576E1" w:rsidRDefault="005576E1" w:rsidP="00C00BB8">
      <w:pPr>
        <w:numPr>
          <w:ilvl w:val="0"/>
          <w:numId w:val="33"/>
        </w:numPr>
        <w:spacing w:before="120" w:after="120" w:line="240" w:lineRule="auto"/>
        <w:jc w:val="both"/>
        <w:rPr>
          <w:rFonts w:asciiTheme="minorHAnsi" w:hAnsiTheme="minorHAnsi" w:cstheme="minorHAnsi"/>
          <w:sz w:val="24"/>
          <w:szCs w:val="24"/>
        </w:rPr>
      </w:pPr>
      <w:r w:rsidRPr="005576E1">
        <w:rPr>
          <w:rFonts w:asciiTheme="minorHAnsi" w:hAnsiTheme="minorHAnsi" w:cstheme="minorHAnsi"/>
          <w:sz w:val="24"/>
          <w:szCs w:val="24"/>
        </w:rPr>
        <w:t>We operate systems to ensure that children do not have access to food/drinks to which they are allergic and that staff are aware of all food allergies.</w:t>
      </w:r>
    </w:p>
    <w:p w:rsidR="005576E1" w:rsidRDefault="005576E1" w:rsidP="00D910A4">
      <w:pPr>
        <w:spacing w:after="0" w:line="240" w:lineRule="auto"/>
        <w:rPr>
          <w:sz w:val="24"/>
          <w:szCs w:val="24"/>
        </w:rPr>
      </w:pPr>
    </w:p>
    <w:p w:rsidR="005576E1" w:rsidRPr="005576E1" w:rsidRDefault="005576E1" w:rsidP="005576E1">
      <w:pPr>
        <w:pStyle w:val="Heading3"/>
        <w:rPr>
          <w:color w:val="auto"/>
          <w:sz w:val="24"/>
          <w:szCs w:val="24"/>
        </w:rPr>
      </w:pPr>
      <w:r w:rsidRPr="005576E1">
        <w:rPr>
          <w:color w:val="auto"/>
          <w:sz w:val="24"/>
          <w:szCs w:val="24"/>
        </w:rPr>
        <w:t>First aid and medication</w:t>
      </w:r>
    </w:p>
    <w:p w:rsidR="005576E1" w:rsidRPr="005576E1" w:rsidRDefault="005576E1" w:rsidP="005576E1">
      <w:pPr>
        <w:spacing w:after="120"/>
        <w:jc w:val="both"/>
        <w:rPr>
          <w:sz w:val="24"/>
          <w:szCs w:val="24"/>
        </w:rPr>
      </w:pPr>
      <w:r w:rsidRPr="005576E1">
        <w:rPr>
          <w:sz w:val="24"/>
          <w:szCs w:val="24"/>
        </w:rPr>
        <w:t xml:space="preserve">At least one member of staff with current relevant first aid training is on the premises or on an outing at any one time. </w:t>
      </w:r>
    </w:p>
    <w:p w:rsidR="005576E1" w:rsidRPr="005576E1" w:rsidRDefault="005576E1" w:rsidP="005576E1">
      <w:pPr>
        <w:spacing w:after="120"/>
        <w:jc w:val="both"/>
        <w:rPr>
          <w:sz w:val="24"/>
          <w:szCs w:val="24"/>
        </w:rPr>
      </w:pPr>
      <w:r w:rsidRPr="005576E1">
        <w:rPr>
          <w:sz w:val="24"/>
          <w:szCs w:val="24"/>
        </w:rPr>
        <w:t>Our first aid kit:</w:t>
      </w:r>
    </w:p>
    <w:p w:rsidR="005576E1" w:rsidRPr="005576E1" w:rsidRDefault="005576E1" w:rsidP="00C00BB8">
      <w:pPr>
        <w:numPr>
          <w:ilvl w:val="0"/>
          <w:numId w:val="34"/>
        </w:numPr>
        <w:spacing w:before="120" w:after="120" w:line="240" w:lineRule="auto"/>
        <w:jc w:val="both"/>
        <w:rPr>
          <w:sz w:val="24"/>
          <w:szCs w:val="24"/>
        </w:rPr>
      </w:pPr>
      <w:r w:rsidRPr="005576E1">
        <w:rPr>
          <w:sz w:val="24"/>
          <w:szCs w:val="24"/>
        </w:rPr>
        <w:t>complies with the current  Health and Safety (First Aid) Regulations;</w:t>
      </w:r>
    </w:p>
    <w:p w:rsidR="005576E1" w:rsidRPr="005576E1" w:rsidRDefault="005576E1" w:rsidP="00C00BB8">
      <w:pPr>
        <w:numPr>
          <w:ilvl w:val="0"/>
          <w:numId w:val="34"/>
        </w:numPr>
        <w:spacing w:before="120" w:after="120" w:line="240" w:lineRule="auto"/>
        <w:jc w:val="both"/>
        <w:rPr>
          <w:sz w:val="24"/>
          <w:szCs w:val="24"/>
        </w:rPr>
      </w:pPr>
      <w:r w:rsidRPr="005576E1">
        <w:rPr>
          <w:sz w:val="24"/>
          <w:szCs w:val="24"/>
        </w:rPr>
        <w:t>is regularly checked by a designated member of staff and re-stocked as necessary;</w:t>
      </w:r>
    </w:p>
    <w:p w:rsidR="005576E1" w:rsidRPr="005576E1" w:rsidRDefault="005576E1" w:rsidP="00C00BB8">
      <w:pPr>
        <w:numPr>
          <w:ilvl w:val="0"/>
          <w:numId w:val="34"/>
        </w:numPr>
        <w:spacing w:before="120" w:after="120" w:line="240" w:lineRule="auto"/>
        <w:jc w:val="both"/>
        <w:rPr>
          <w:sz w:val="24"/>
          <w:szCs w:val="24"/>
        </w:rPr>
      </w:pPr>
      <w:r w:rsidRPr="005576E1">
        <w:rPr>
          <w:sz w:val="24"/>
          <w:szCs w:val="24"/>
        </w:rPr>
        <w:t>is easily accessible to adults; and</w:t>
      </w:r>
    </w:p>
    <w:p w:rsidR="005576E1" w:rsidRPr="005576E1" w:rsidRDefault="005576E1" w:rsidP="00C00BB8">
      <w:pPr>
        <w:numPr>
          <w:ilvl w:val="0"/>
          <w:numId w:val="34"/>
        </w:numPr>
        <w:spacing w:before="120" w:after="120" w:line="240" w:lineRule="auto"/>
        <w:jc w:val="both"/>
        <w:rPr>
          <w:sz w:val="24"/>
          <w:szCs w:val="24"/>
        </w:rPr>
      </w:pPr>
      <w:r w:rsidRPr="005576E1">
        <w:rPr>
          <w:sz w:val="24"/>
          <w:szCs w:val="24"/>
        </w:rPr>
        <w:lastRenderedPageBreak/>
        <w:t>is kept out of the reach of children.</w:t>
      </w:r>
    </w:p>
    <w:p w:rsidR="005576E1" w:rsidRPr="005576E1" w:rsidRDefault="005576E1" w:rsidP="00C00BB8">
      <w:pPr>
        <w:numPr>
          <w:ilvl w:val="0"/>
          <w:numId w:val="34"/>
        </w:numPr>
        <w:spacing w:before="120" w:after="120" w:line="240" w:lineRule="auto"/>
        <w:jc w:val="both"/>
        <w:rPr>
          <w:sz w:val="24"/>
          <w:szCs w:val="24"/>
        </w:rPr>
      </w:pPr>
      <w:r w:rsidRPr="005576E1">
        <w:rPr>
          <w:sz w:val="24"/>
          <w:szCs w:val="24"/>
        </w:rPr>
        <w:t>At the time of admission to the setting, parents' written permission for emergency medical advice or treatment is sought.  Parents sign and date their written approval.</w:t>
      </w:r>
    </w:p>
    <w:p w:rsidR="005576E1" w:rsidRDefault="005576E1" w:rsidP="00D910A4">
      <w:pPr>
        <w:spacing w:after="0" w:line="240" w:lineRule="auto"/>
        <w:rPr>
          <w:sz w:val="24"/>
          <w:szCs w:val="24"/>
        </w:rPr>
      </w:pPr>
    </w:p>
    <w:p w:rsidR="000E3593" w:rsidRPr="000E3593" w:rsidRDefault="000E3593" w:rsidP="000E3593">
      <w:pPr>
        <w:pStyle w:val="Heading3"/>
        <w:rPr>
          <w:rFonts w:asciiTheme="minorHAnsi" w:hAnsiTheme="minorHAnsi" w:cstheme="minorHAnsi"/>
          <w:color w:val="auto"/>
          <w:sz w:val="24"/>
          <w:szCs w:val="24"/>
        </w:rPr>
      </w:pPr>
      <w:r w:rsidRPr="000E3593">
        <w:rPr>
          <w:rFonts w:asciiTheme="minorHAnsi" w:hAnsiTheme="minorHAnsi" w:cstheme="minorHAnsi"/>
          <w:color w:val="auto"/>
          <w:sz w:val="24"/>
          <w:szCs w:val="24"/>
        </w:rPr>
        <w:t>Photographs</w:t>
      </w:r>
    </w:p>
    <w:p w:rsidR="000E3593" w:rsidRPr="000E3593" w:rsidRDefault="000E3593" w:rsidP="000E3593">
      <w:pPr>
        <w:pStyle w:val="ListBullet"/>
        <w:rPr>
          <w:rFonts w:asciiTheme="minorHAnsi" w:hAnsiTheme="minorHAnsi" w:cstheme="minorHAnsi"/>
        </w:rPr>
      </w:pPr>
      <w:r w:rsidRPr="000E3593">
        <w:rPr>
          <w:rFonts w:asciiTheme="minorHAnsi" w:hAnsiTheme="minorHAnsi" w:cstheme="minorHAnsi"/>
        </w:rPr>
        <w:t>We obtain signed permission from parents to take photographs of the children and to use them in class for teaching and learning purposes, as well as for external school use e.g. school publications (newsletter, prospectus etc.) media photographs and school website.</w:t>
      </w:r>
      <w:r w:rsidR="00F1430D">
        <w:rPr>
          <w:rFonts w:asciiTheme="minorHAnsi" w:hAnsiTheme="minorHAnsi" w:cstheme="minorHAnsi"/>
        </w:rPr>
        <w:t xml:space="preserve">  This is checked annually.</w:t>
      </w:r>
    </w:p>
    <w:p w:rsidR="000E3593" w:rsidRPr="000E3593" w:rsidRDefault="000E3593" w:rsidP="000E3593">
      <w:pPr>
        <w:pStyle w:val="ListBullet"/>
        <w:rPr>
          <w:rFonts w:asciiTheme="minorHAnsi" w:hAnsiTheme="minorHAnsi" w:cstheme="minorHAnsi"/>
        </w:rPr>
      </w:pPr>
      <w:r w:rsidRPr="000E3593">
        <w:rPr>
          <w:rFonts w:asciiTheme="minorHAnsi" w:hAnsiTheme="minorHAnsi" w:cstheme="minorHAnsi"/>
        </w:rPr>
        <w:t>We never print a child’s name with a photograph unless we have received prior permission.</w:t>
      </w:r>
    </w:p>
    <w:p w:rsidR="000E3593" w:rsidRPr="000E3593" w:rsidRDefault="000E3593" w:rsidP="000E3593">
      <w:pPr>
        <w:pStyle w:val="ListBullet"/>
        <w:rPr>
          <w:rFonts w:asciiTheme="minorHAnsi" w:hAnsiTheme="minorHAnsi" w:cstheme="minorHAnsi"/>
        </w:rPr>
      </w:pPr>
      <w:r w:rsidRPr="000E3593">
        <w:rPr>
          <w:rFonts w:asciiTheme="minorHAnsi" w:hAnsiTheme="minorHAnsi" w:cstheme="minorHAnsi"/>
        </w:rPr>
        <w:t>We obtain signed permission from parents for external educational agencies to use photographs of our children for photographic / video promotional and staff training purposes.</w:t>
      </w:r>
    </w:p>
    <w:p w:rsidR="000E3593" w:rsidRPr="000E3593" w:rsidRDefault="000E3593" w:rsidP="000E3593">
      <w:pPr>
        <w:pStyle w:val="Heading3"/>
        <w:rPr>
          <w:rFonts w:asciiTheme="minorHAnsi" w:hAnsiTheme="minorHAnsi" w:cstheme="minorHAnsi"/>
          <w:color w:val="auto"/>
          <w:sz w:val="24"/>
          <w:szCs w:val="24"/>
        </w:rPr>
      </w:pPr>
      <w:r w:rsidRPr="000E3593">
        <w:rPr>
          <w:rFonts w:asciiTheme="minorHAnsi" w:hAnsiTheme="minorHAnsi" w:cstheme="minorHAnsi"/>
          <w:color w:val="auto"/>
          <w:sz w:val="24"/>
          <w:szCs w:val="24"/>
        </w:rPr>
        <w:t>Internet safety</w:t>
      </w:r>
    </w:p>
    <w:p w:rsidR="000E3593" w:rsidRPr="000E3593" w:rsidRDefault="000E3593" w:rsidP="000E3593">
      <w:pPr>
        <w:pStyle w:val="ListBullet"/>
        <w:rPr>
          <w:rFonts w:asciiTheme="minorHAnsi" w:hAnsiTheme="minorHAnsi" w:cstheme="minorHAnsi"/>
        </w:rPr>
      </w:pPr>
      <w:r w:rsidRPr="000E3593">
        <w:rPr>
          <w:rFonts w:asciiTheme="minorHAnsi" w:hAnsiTheme="minorHAnsi" w:cstheme="minorHAnsi"/>
        </w:rPr>
        <w:t xml:space="preserve">We regularly use the Internet in school, because it has many educational benefits. </w:t>
      </w:r>
    </w:p>
    <w:p w:rsidR="000E3593" w:rsidRDefault="000E3593" w:rsidP="000E3593">
      <w:pPr>
        <w:pStyle w:val="ListBullet"/>
        <w:rPr>
          <w:rFonts w:ascii="Calibri" w:hAnsi="Calibri"/>
        </w:rPr>
      </w:pPr>
      <w:r w:rsidRPr="000E3593">
        <w:rPr>
          <w:rFonts w:asciiTheme="minorHAnsi" w:hAnsiTheme="minorHAnsi" w:cstheme="minorHAnsi"/>
        </w:rPr>
        <w:t>In order to minimise the risk of children coming across unsuitable material, we provide constant supervision and guidance, and we have a blocking programme in place</w:t>
      </w:r>
      <w:r>
        <w:rPr>
          <w:rFonts w:ascii="Calibri" w:hAnsi="Calibri"/>
        </w:rPr>
        <w:t>.</w:t>
      </w:r>
    </w:p>
    <w:p w:rsidR="005576E1" w:rsidRPr="00E647EB" w:rsidRDefault="005576E1" w:rsidP="00D910A4">
      <w:pPr>
        <w:spacing w:after="0" w:line="240" w:lineRule="auto"/>
        <w:rPr>
          <w:sz w:val="24"/>
          <w:szCs w:val="24"/>
        </w:rPr>
      </w:pPr>
    </w:p>
    <w:p w:rsidR="00A2200A" w:rsidRPr="00E647EB" w:rsidRDefault="00E92BF6" w:rsidP="00D910A4">
      <w:pPr>
        <w:spacing w:after="0" w:line="240" w:lineRule="auto"/>
        <w:rPr>
          <w:b/>
          <w:sz w:val="24"/>
          <w:szCs w:val="24"/>
        </w:rPr>
      </w:pPr>
      <w:r w:rsidRPr="00E647EB">
        <w:rPr>
          <w:b/>
          <w:sz w:val="24"/>
          <w:szCs w:val="24"/>
        </w:rPr>
        <w:t>Display Screen E</w:t>
      </w:r>
      <w:r w:rsidR="00A2200A" w:rsidRPr="00E647EB">
        <w:rPr>
          <w:b/>
          <w:sz w:val="24"/>
          <w:szCs w:val="24"/>
        </w:rPr>
        <w:t>quipment (DSE)</w:t>
      </w:r>
    </w:p>
    <w:p w:rsidR="00A2200A" w:rsidRPr="00E647EB" w:rsidRDefault="00A2200A" w:rsidP="00D910A4">
      <w:pPr>
        <w:spacing w:after="0" w:line="240" w:lineRule="auto"/>
        <w:rPr>
          <w:b/>
          <w:sz w:val="24"/>
          <w:szCs w:val="24"/>
        </w:rPr>
      </w:pPr>
    </w:p>
    <w:p w:rsidR="001F38A3" w:rsidRPr="00E647EB" w:rsidRDefault="00A2200A" w:rsidP="001F38A3">
      <w:pPr>
        <w:rPr>
          <w:rFonts w:cs="Arial"/>
          <w:sz w:val="24"/>
          <w:szCs w:val="24"/>
        </w:rPr>
      </w:pPr>
      <w:r w:rsidRPr="00E647EB">
        <w:rPr>
          <w:sz w:val="24"/>
          <w:szCs w:val="24"/>
        </w:rPr>
        <w:t xml:space="preserve">The school recognises the importance of taking into consideration the health and safety surrounding the use of DSE and operate in accordance with the </w:t>
      </w:r>
      <w:r w:rsidRPr="00E647EB">
        <w:rPr>
          <w:rStyle w:val="sedmaintext"/>
          <w:sz w:val="24"/>
          <w:szCs w:val="24"/>
        </w:rPr>
        <w:t>Health and Safety (Display Screen Equipment) Regulations</w:t>
      </w:r>
      <w:r w:rsidRPr="00E647EB">
        <w:rPr>
          <w:sz w:val="24"/>
          <w:szCs w:val="24"/>
        </w:rPr>
        <w:t xml:space="preserve"> 1992. </w:t>
      </w:r>
      <w:r w:rsidR="001F38A3" w:rsidRPr="00E647EB">
        <w:rPr>
          <w:rFonts w:cs="Arial"/>
          <w:sz w:val="24"/>
          <w:szCs w:val="24"/>
        </w:rPr>
        <w:t>Some of the potential health problems associated with incorrect use of</w:t>
      </w:r>
      <w:r w:rsidR="00B013BF" w:rsidRPr="00E647EB">
        <w:rPr>
          <w:rFonts w:cs="Arial"/>
          <w:sz w:val="24"/>
          <w:szCs w:val="24"/>
        </w:rPr>
        <w:t xml:space="preserve"> DSE are</w:t>
      </w:r>
      <w:r w:rsidR="001F38A3" w:rsidRPr="00E647EB">
        <w:rPr>
          <w:rFonts w:cs="Arial"/>
          <w:sz w:val="24"/>
          <w:szCs w:val="24"/>
        </w:rPr>
        <w:t>:</w:t>
      </w:r>
    </w:p>
    <w:p w:rsidR="001F38A3" w:rsidRPr="00E647EB" w:rsidRDefault="001F38A3" w:rsidP="00C00BB8">
      <w:pPr>
        <w:numPr>
          <w:ilvl w:val="0"/>
          <w:numId w:val="14"/>
        </w:numPr>
        <w:spacing w:after="0" w:line="240" w:lineRule="auto"/>
        <w:rPr>
          <w:rFonts w:cs="Arial"/>
          <w:sz w:val="24"/>
          <w:szCs w:val="24"/>
        </w:rPr>
      </w:pPr>
      <w:r w:rsidRPr="00E647EB">
        <w:rPr>
          <w:rFonts w:cs="Arial"/>
          <w:sz w:val="24"/>
          <w:szCs w:val="24"/>
        </w:rPr>
        <w:t>Upper Limb Disorders (ULD)</w:t>
      </w:r>
      <w:r w:rsidRPr="00E647EB">
        <w:rPr>
          <w:rStyle w:val="sedmaintext"/>
          <w:rFonts w:cs="Arial"/>
          <w:sz w:val="24"/>
          <w:szCs w:val="24"/>
        </w:rPr>
        <w:t xml:space="preserve"> (e.g.</w:t>
      </w:r>
      <w:r w:rsidR="002B6AF6" w:rsidRPr="00E647EB">
        <w:rPr>
          <w:rStyle w:val="sedmaintext"/>
          <w:rFonts w:cs="Arial"/>
          <w:sz w:val="24"/>
          <w:szCs w:val="24"/>
        </w:rPr>
        <w:t>,</w:t>
      </w:r>
      <w:r w:rsidRPr="00E647EB">
        <w:rPr>
          <w:rStyle w:val="sedmaintext"/>
          <w:rFonts w:cs="Arial"/>
          <w:sz w:val="24"/>
          <w:szCs w:val="24"/>
        </w:rPr>
        <w:t xml:space="preserve"> upper limb aches and pains caused by poor posture)</w:t>
      </w:r>
    </w:p>
    <w:p w:rsidR="001F38A3" w:rsidRPr="00E647EB" w:rsidRDefault="002B6AF6" w:rsidP="00C00BB8">
      <w:pPr>
        <w:numPr>
          <w:ilvl w:val="0"/>
          <w:numId w:val="14"/>
        </w:numPr>
        <w:spacing w:after="0" w:line="240" w:lineRule="auto"/>
        <w:rPr>
          <w:rFonts w:cs="Arial"/>
          <w:sz w:val="24"/>
          <w:szCs w:val="24"/>
        </w:rPr>
      </w:pPr>
      <w:r w:rsidRPr="00E647EB">
        <w:rPr>
          <w:rFonts w:cs="Arial"/>
          <w:sz w:val="24"/>
          <w:szCs w:val="24"/>
        </w:rPr>
        <w:t>back</w:t>
      </w:r>
      <w:r w:rsidR="001F38A3" w:rsidRPr="00E647EB">
        <w:rPr>
          <w:rFonts w:cs="Arial"/>
          <w:sz w:val="24"/>
          <w:szCs w:val="24"/>
        </w:rPr>
        <w:t>ache</w:t>
      </w:r>
    </w:p>
    <w:p w:rsidR="001F38A3" w:rsidRPr="00E647EB" w:rsidRDefault="002B6AF6" w:rsidP="00C00BB8">
      <w:pPr>
        <w:numPr>
          <w:ilvl w:val="0"/>
          <w:numId w:val="14"/>
        </w:numPr>
        <w:spacing w:after="0" w:line="240" w:lineRule="auto"/>
        <w:rPr>
          <w:rFonts w:cs="Arial"/>
          <w:sz w:val="24"/>
          <w:szCs w:val="24"/>
        </w:rPr>
      </w:pPr>
      <w:r w:rsidRPr="00E647EB">
        <w:rPr>
          <w:rFonts w:cs="Arial"/>
          <w:sz w:val="24"/>
          <w:szCs w:val="24"/>
        </w:rPr>
        <w:t>f</w:t>
      </w:r>
      <w:r w:rsidR="001F38A3" w:rsidRPr="00E647EB">
        <w:rPr>
          <w:rFonts w:cs="Arial"/>
          <w:sz w:val="24"/>
          <w:szCs w:val="24"/>
        </w:rPr>
        <w:t>atigue and stress</w:t>
      </w:r>
    </w:p>
    <w:p w:rsidR="001F38A3" w:rsidRPr="00E647EB" w:rsidRDefault="002B6AF6" w:rsidP="00C00BB8">
      <w:pPr>
        <w:numPr>
          <w:ilvl w:val="0"/>
          <w:numId w:val="14"/>
        </w:numPr>
        <w:spacing w:after="0" w:line="240" w:lineRule="auto"/>
        <w:rPr>
          <w:rFonts w:cs="Arial"/>
          <w:sz w:val="24"/>
          <w:szCs w:val="24"/>
        </w:rPr>
      </w:pPr>
      <w:r w:rsidRPr="00E647EB">
        <w:rPr>
          <w:rFonts w:cs="Arial"/>
          <w:sz w:val="24"/>
          <w:szCs w:val="24"/>
        </w:rPr>
        <w:t>t</w:t>
      </w:r>
      <w:r w:rsidR="001F38A3" w:rsidRPr="00E647EB">
        <w:rPr>
          <w:rFonts w:cs="Arial"/>
          <w:sz w:val="24"/>
          <w:szCs w:val="24"/>
        </w:rPr>
        <w:t>emporary eye strain</w:t>
      </w:r>
      <w:r w:rsidRPr="00E647EB">
        <w:rPr>
          <w:rFonts w:cs="Arial"/>
          <w:sz w:val="24"/>
          <w:szCs w:val="24"/>
        </w:rPr>
        <w:t>.</w:t>
      </w:r>
    </w:p>
    <w:p w:rsidR="001F38A3" w:rsidRPr="00E647EB" w:rsidRDefault="001F38A3" w:rsidP="001F38A3">
      <w:pPr>
        <w:spacing w:after="0" w:line="240" w:lineRule="auto"/>
        <w:rPr>
          <w:rFonts w:cs="Arial"/>
          <w:sz w:val="24"/>
          <w:szCs w:val="24"/>
        </w:rPr>
      </w:pPr>
    </w:p>
    <w:p w:rsidR="001F38A3" w:rsidRPr="00E647EB" w:rsidRDefault="001F38A3" w:rsidP="001F38A3">
      <w:pPr>
        <w:spacing w:after="0" w:line="240" w:lineRule="auto"/>
        <w:rPr>
          <w:rFonts w:cs="Arial"/>
          <w:sz w:val="24"/>
          <w:szCs w:val="24"/>
        </w:rPr>
      </w:pPr>
      <w:r w:rsidRPr="00E647EB">
        <w:rPr>
          <w:rFonts w:cs="Arial"/>
          <w:sz w:val="24"/>
          <w:szCs w:val="24"/>
        </w:rPr>
        <w:t xml:space="preserve">The school adapts the following precautions to ensure a safe system of work for any staff, </w:t>
      </w:r>
      <w:r w:rsidR="004347A7" w:rsidRPr="00E647EB">
        <w:rPr>
          <w:rFonts w:cs="Arial"/>
          <w:sz w:val="24"/>
          <w:szCs w:val="24"/>
        </w:rPr>
        <w:t>pupil</w:t>
      </w:r>
      <w:r w:rsidRPr="00E647EB">
        <w:rPr>
          <w:rFonts w:cs="Arial"/>
          <w:sz w:val="24"/>
          <w:szCs w:val="24"/>
        </w:rPr>
        <w:t>s</w:t>
      </w:r>
      <w:r w:rsidR="00B013BF" w:rsidRPr="00E647EB">
        <w:rPr>
          <w:rFonts w:cs="Arial"/>
          <w:sz w:val="24"/>
          <w:szCs w:val="24"/>
        </w:rPr>
        <w:t>,</w:t>
      </w:r>
      <w:r w:rsidRPr="00E647EB">
        <w:rPr>
          <w:rFonts w:cs="Arial"/>
          <w:sz w:val="24"/>
          <w:szCs w:val="24"/>
        </w:rPr>
        <w:t xml:space="preserve"> volunteers and visitors to the school:</w:t>
      </w:r>
      <w:r w:rsidR="00890663" w:rsidRPr="00E647EB">
        <w:rPr>
          <w:rFonts w:cs="Arial"/>
          <w:sz w:val="24"/>
          <w:szCs w:val="24"/>
        </w:rPr>
        <w:t xml:space="preserve"> </w:t>
      </w:r>
    </w:p>
    <w:p w:rsidR="001F38A3" w:rsidRPr="00E647EB" w:rsidRDefault="001F38A3" w:rsidP="001F38A3">
      <w:pPr>
        <w:spacing w:after="0" w:line="240" w:lineRule="auto"/>
        <w:rPr>
          <w:rFonts w:cs="Arial"/>
          <w:sz w:val="24"/>
          <w:szCs w:val="24"/>
        </w:rPr>
      </w:pPr>
    </w:p>
    <w:p w:rsidR="001F38A3" w:rsidRPr="00E647EB" w:rsidRDefault="001F38A3" w:rsidP="00C00BB8">
      <w:pPr>
        <w:numPr>
          <w:ilvl w:val="0"/>
          <w:numId w:val="15"/>
        </w:numPr>
        <w:tabs>
          <w:tab w:val="left" w:pos="720"/>
        </w:tabs>
        <w:spacing w:after="0" w:line="240" w:lineRule="auto"/>
        <w:ind w:left="720"/>
        <w:rPr>
          <w:rFonts w:cs="Arial"/>
          <w:sz w:val="24"/>
          <w:szCs w:val="24"/>
        </w:rPr>
      </w:pPr>
      <w:r w:rsidRPr="00E647EB">
        <w:rPr>
          <w:rFonts w:cs="Arial"/>
          <w:sz w:val="24"/>
          <w:szCs w:val="24"/>
        </w:rPr>
        <w:t>Work areas are risk assessed and arranged to enable safe practices to be carried out.</w:t>
      </w:r>
    </w:p>
    <w:p w:rsidR="001F38A3" w:rsidRPr="00E647EB" w:rsidRDefault="001F38A3" w:rsidP="00C00BB8">
      <w:pPr>
        <w:numPr>
          <w:ilvl w:val="0"/>
          <w:numId w:val="15"/>
        </w:numPr>
        <w:tabs>
          <w:tab w:val="left" w:pos="720"/>
        </w:tabs>
        <w:spacing w:after="0" w:line="240" w:lineRule="auto"/>
        <w:ind w:left="720"/>
        <w:rPr>
          <w:rFonts w:cs="Arial"/>
          <w:sz w:val="24"/>
          <w:szCs w:val="24"/>
        </w:rPr>
      </w:pPr>
      <w:r w:rsidRPr="00E647EB">
        <w:rPr>
          <w:rFonts w:cs="Arial"/>
          <w:sz w:val="24"/>
          <w:szCs w:val="24"/>
        </w:rPr>
        <w:t xml:space="preserve">Furniture and equipment </w:t>
      </w:r>
      <w:r w:rsidR="007668E4" w:rsidRPr="00E647EB">
        <w:rPr>
          <w:rFonts w:cs="Arial"/>
          <w:sz w:val="24"/>
          <w:szCs w:val="24"/>
        </w:rPr>
        <w:t>are</w:t>
      </w:r>
      <w:r w:rsidRPr="00E647EB">
        <w:rPr>
          <w:rFonts w:cs="Arial"/>
          <w:sz w:val="24"/>
          <w:szCs w:val="24"/>
        </w:rPr>
        <w:t xml:space="preserve"> regularly checked to ensure that they are functioning correctly. An example of this would be checking that the chair provides adequate support for the back.</w:t>
      </w:r>
    </w:p>
    <w:p w:rsidR="00564E46" w:rsidRPr="00E647EB" w:rsidRDefault="00564E46" w:rsidP="00C00BB8">
      <w:pPr>
        <w:numPr>
          <w:ilvl w:val="0"/>
          <w:numId w:val="15"/>
        </w:numPr>
        <w:tabs>
          <w:tab w:val="left" w:pos="720"/>
        </w:tabs>
        <w:spacing w:after="0" w:line="240" w:lineRule="auto"/>
        <w:ind w:left="720"/>
        <w:rPr>
          <w:rFonts w:cs="Arial"/>
          <w:sz w:val="24"/>
          <w:szCs w:val="24"/>
        </w:rPr>
      </w:pPr>
      <w:r w:rsidRPr="00E647EB">
        <w:rPr>
          <w:rFonts w:cs="Arial"/>
          <w:sz w:val="24"/>
          <w:szCs w:val="24"/>
        </w:rPr>
        <w:t>Staff are trained in the safe use of Display Screen Equipment and the risks of working for a prolonged period of time.</w:t>
      </w:r>
    </w:p>
    <w:p w:rsidR="001F38A3" w:rsidRPr="00E647EB" w:rsidRDefault="001F38A3" w:rsidP="00C00BB8">
      <w:pPr>
        <w:numPr>
          <w:ilvl w:val="0"/>
          <w:numId w:val="15"/>
        </w:numPr>
        <w:tabs>
          <w:tab w:val="left" w:pos="720"/>
        </w:tabs>
        <w:spacing w:after="0" w:line="240" w:lineRule="auto"/>
        <w:ind w:left="720"/>
        <w:rPr>
          <w:rFonts w:cs="Arial"/>
          <w:sz w:val="24"/>
          <w:szCs w:val="24"/>
        </w:rPr>
      </w:pPr>
      <w:r w:rsidRPr="00E647EB">
        <w:rPr>
          <w:rFonts w:cs="Arial"/>
          <w:sz w:val="24"/>
          <w:szCs w:val="24"/>
        </w:rPr>
        <w:lastRenderedPageBreak/>
        <w:t>Furniture and equipment is adjusted to each individual so as to ensure maximum comfort when working.</w:t>
      </w:r>
    </w:p>
    <w:p w:rsidR="001F38A3" w:rsidRPr="00E647EB" w:rsidRDefault="00B013BF" w:rsidP="00C00BB8">
      <w:pPr>
        <w:numPr>
          <w:ilvl w:val="0"/>
          <w:numId w:val="15"/>
        </w:numPr>
        <w:tabs>
          <w:tab w:val="left" w:pos="720"/>
        </w:tabs>
        <w:spacing w:after="0" w:line="240" w:lineRule="auto"/>
        <w:ind w:left="720"/>
        <w:rPr>
          <w:rFonts w:cs="Arial"/>
          <w:sz w:val="24"/>
          <w:szCs w:val="24"/>
        </w:rPr>
      </w:pPr>
      <w:r w:rsidRPr="00E647EB">
        <w:rPr>
          <w:rFonts w:cs="Arial"/>
          <w:sz w:val="24"/>
          <w:szCs w:val="24"/>
        </w:rPr>
        <w:t>R</w:t>
      </w:r>
      <w:r w:rsidR="001F38A3" w:rsidRPr="00E647EB">
        <w:rPr>
          <w:rFonts w:cs="Arial"/>
          <w:sz w:val="24"/>
          <w:szCs w:val="24"/>
        </w:rPr>
        <w:t>egular breaks a</w:t>
      </w:r>
      <w:r w:rsidR="00850CA0">
        <w:rPr>
          <w:rFonts w:cs="Arial"/>
          <w:sz w:val="24"/>
          <w:szCs w:val="24"/>
        </w:rPr>
        <w:t>re taken when working with DSE for extended periods.</w:t>
      </w:r>
    </w:p>
    <w:p w:rsidR="001F38A3" w:rsidRPr="00E647EB" w:rsidRDefault="001F38A3" w:rsidP="00C00BB8">
      <w:pPr>
        <w:numPr>
          <w:ilvl w:val="0"/>
          <w:numId w:val="15"/>
        </w:numPr>
        <w:tabs>
          <w:tab w:val="left" w:pos="720"/>
        </w:tabs>
        <w:spacing w:after="0" w:line="240" w:lineRule="auto"/>
        <w:ind w:left="720"/>
        <w:rPr>
          <w:rFonts w:cs="Arial"/>
          <w:sz w:val="24"/>
          <w:szCs w:val="24"/>
        </w:rPr>
      </w:pPr>
      <w:r w:rsidRPr="00E647EB">
        <w:rPr>
          <w:rFonts w:cs="Arial"/>
          <w:sz w:val="24"/>
          <w:szCs w:val="24"/>
        </w:rPr>
        <w:t xml:space="preserve">The school encourages that staff, pupils, and volunteers or visitors report </w:t>
      </w:r>
      <w:r w:rsidR="003C4653" w:rsidRPr="00E647EB">
        <w:rPr>
          <w:rFonts w:cs="Arial"/>
          <w:sz w:val="24"/>
          <w:szCs w:val="24"/>
        </w:rPr>
        <w:t xml:space="preserve">to their </w:t>
      </w:r>
      <w:r w:rsidR="005576E1">
        <w:rPr>
          <w:rFonts w:cs="Arial"/>
          <w:sz w:val="24"/>
          <w:szCs w:val="24"/>
        </w:rPr>
        <w:t xml:space="preserve">line </w:t>
      </w:r>
      <w:r w:rsidR="003C4653" w:rsidRPr="00E647EB">
        <w:rPr>
          <w:rFonts w:cs="Arial"/>
          <w:sz w:val="24"/>
          <w:szCs w:val="24"/>
        </w:rPr>
        <w:t xml:space="preserve">manager </w:t>
      </w:r>
      <w:r w:rsidRPr="00E647EB">
        <w:rPr>
          <w:rFonts w:cs="Arial"/>
          <w:sz w:val="24"/>
          <w:szCs w:val="24"/>
        </w:rPr>
        <w:t>any symptoms of discomfort or ill health that they believe may be related to the use of DSE.</w:t>
      </w:r>
    </w:p>
    <w:p w:rsidR="003C4653" w:rsidRPr="00E647EB" w:rsidRDefault="003C4653" w:rsidP="001F38A3">
      <w:pPr>
        <w:spacing w:after="0" w:line="240" w:lineRule="auto"/>
        <w:rPr>
          <w:rFonts w:cs="Arial"/>
          <w:sz w:val="24"/>
          <w:szCs w:val="24"/>
        </w:rPr>
      </w:pPr>
    </w:p>
    <w:p w:rsidR="003C4653" w:rsidRPr="00E647EB" w:rsidRDefault="003C4653" w:rsidP="001F38A3">
      <w:pPr>
        <w:spacing w:after="0" w:line="240" w:lineRule="auto"/>
        <w:rPr>
          <w:rFonts w:cs="Arial"/>
          <w:sz w:val="24"/>
          <w:szCs w:val="24"/>
        </w:rPr>
      </w:pPr>
      <w:r w:rsidRPr="00E647EB">
        <w:rPr>
          <w:rFonts w:cs="Arial"/>
          <w:sz w:val="24"/>
          <w:szCs w:val="24"/>
        </w:rPr>
        <w:t xml:space="preserve">The school promotes good DSE health and safety by encouraging </w:t>
      </w:r>
      <w:r w:rsidR="00850CA0">
        <w:rPr>
          <w:rFonts w:cs="Arial"/>
          <w:sz w:val="24"/>
          <w:szCs w:val="24"/>
        </w:rPr>
        <w:t>staff</w:t>
      </w:r>
      <w:r w:rsidRPr="00E647EB">
        <w:rPr>
          <w:rFonts w:cs="Arial"/>
          <w:sz w:val="24"/>
          <w:szCs w:val="24"/>
        </w:rPr>
        <w:t xml:space="preserve"> to use the checklist below when using such equipment, and by displaying this checklist around school and in classrooms where DSE is in use.</w:t>
      </w:r>
    </w:p>
    <w:p w:rsidR="004D0977" w:rsidRPr="00E647EB" w:rsidRDefault="004D0977" w:rsidP="001F38A3">
      <w:pPr>
        <w:spacing w:after="0" w:line="240" w:lineRule="auto"/>
        <w:rPr>
          <w:rFonts w:cs="Arial"/>
          <w:sz w:val="24"/>
          <w:szCs w:val="24"/>
        </w:rPr>
      </w:pPr>
    </w:p>
    <w:p w:rsidR="003C4653" w:rsidRPr="00E647EB" w:rsidRDefault="003C4653" w:rsidP="001F38A3">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C4653" w:rsidRPr="00E647EB" w:rsidTr="00FC0581">
        <w:tc>
          <w:tcPr>
            <w:tcW w:w="4621" w:type="dxa"/>
            <w:shd w:val="clear" w:color="auto" w:fill="F2F2F2"/>
          </w:tcPr>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r w:rsidRPr="00E647EB">
              <w:rPr>
                <w:rFonts w:cs="Arial"/>
                <w:b/>
                <w:sz w:val="24"/>
                <w:szCs w:val="24"/>
              </w:rPr>
              <w:t>Workstation</w:t>
            </w:r>
          </w:p>
        </w:tc>
        <w:tc>
          <w:tcPr>
            <w:tcW w:w="4621" w:type="dxa"/>
          </w:tcPr>
          <w:p w:rsidR="003C4653" w:rsidRPr="00E647EB" w:rsidRDefault="003C4653" w:rsidP="00FC0581">
            <w:pPr>
              <w:spacing w:after="0" w:line="240" w:lineRule="auto"/>
              <w:ind w:left="720"/>
              <w:rPr>
                <w:rFonts w:cs="Arial"/>
                <w:sz w:val="24"/>
                <w:szCs w:val="24"/>
              </w:rPr>
            </w:pP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Adjust screen height to suit seating height – generally eyes level with top of screen.</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If a significant amount of your work involves copying from documents then use a flexible document holder at the same height as screen.</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Keep an organised work surface to facilitate workflow.</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Avoid clutter under the workstation.</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Ensure an appropriate mobile, stable and five star base chair.</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Seat back, arm rests and back rest to be height adjustable.</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2-3” of space in front of the keyboard</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Be familiar with software in order to customise screen colours, etc.</w:t>
            </w:r>
          </w:p>
          <w:p w:rsidR="003C4653" w:rsidRPr="00E647EB" w:rsidRDefault="003C4653" w:rsidP="00FC0581">
            <w:pPr>
              <w:spacing w:after="0" w:line="240" w:lineRule="auto"/>
              <w:ind w:left="720"/>
              <w:rPr>
                <w:rFonts w:cs="Arial"/>
                <w:sz w:val="24"/>
                <w:szCs w:val="24"/>
              </w:rPr>
            </w:pPr>
          </w:p>
        </w:tc>
      </w:tr>
      <w:tr w:rsidR="003C4653" w:rsidRPr="00E647EB" w:rsidTr="00FC0581">
        <w:tc>
          <w:tcPr>
            <w:tcW w:w="4621" w:type="dxa"/>
            <w:shd w:val="clear" w:color="auto" w:fill="F2F2F2"/>
          </w:tcPr>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r w:rsidRPr="00E647EB">
              <w:rPr>
                <w:rFonts w:cs="Arial"/>
                <w:b/>
                <w:sz w:val="24"/>
                <w:szCs w:val="24"/>
              </w:rPr>
              <w:t>Environment</w:t>
            </w:r>
          </w:p>
        </w:tc>
        <w:tc>
          <w:tcPr>
            <w:tcW w:w="4621" w:type="dxa"/>
          </w:tcPr>
          <w:p w:rsidR="003C4653" w:rsidRPr="00E647EB" w:rsidRDefault="003C4653" w:rsidP="00FC0581">
            <w:pPr>
              <w:spacing w:after="0" w:line="240" w:lineRule="auto"/>
              <w:ind w:left="720"/>
              <w:rPr>
                <w:rFonts w:cs="Arial"/>
                <w:sz w:val="24"/>
                <w:szCs w:val="24"/>
              </w:rPr>
            </w:pP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Adjust screen to reduce reflection and glare.</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Clean screen and equipment regularly.</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Ideally sit sideways to windows.</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Maintain safe surroundings, i.e. free from tripping and electrical hazards.</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Avoid excessive noise and uncomfortable temperatures.</w:t>
            </w:r>
          </w:p>
          <w:p w:rsidR="003C4653" w:rsidRPr="00E647EB" w:rsidRDefault="003C4653" w:rsidP="00FC0581">
            <w:pPr>
              <w:spacing w:after="0" w:line="240" w:lineRule="auto"/>
              <w:ind w:left="720"/>
              <w:rPr>
                <w:rFonts w:cs="Arial"/>
                <w:sz w:val="24"/>
                <w:szCs w:val="24"/>
              </w:rPr>
            </w:pPr>
          </w:p>
        </w:tc>
      </w:tr>
      <w:tr w:rsidR="003C4653" w:rsidRPr="00E647EB" w:rsidTr="00FC0581">
        <w:tc>
          <w:tcPr>
            <w:tcW w:w="4621" w:type="dxa"/>
            <w:shd w:val="clear" w:color="auto" w:fill="F2F2F2"/>
          </w:tcPr>
          <w:p w:rsidR="003C4653" w:rsidRPr="00E647EB" w:rsidRDefault="00850CA0" w:rsidP="00FC0581">
            <w:pPr>
              <w:spacing w:after="0" w:line="240" w:lineRule="auto"/>
              <w:jc w:val="center"/>
              <w:rPr>
                <w:rFonts w:cs="Arial"/>
                <w:b/>
                <w:sz w:val="24"/>
                <w:szCs w:val="24"/>
              </w:rPr>
            </w:pPr>
            <w:r>
              <w:br w:type="page"/>
            </w:r>
          </w:p>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r w:rsidRPr="00E647EB">
              <w:rPr>
                <w:rFonts w:cs="Arial"/>
                <w:b/>
                <w:sz w:val="24"/>
                <w:szCs w:val="24"/>
              </w:rPr>
              <w:t>Healthcare</w:t>
            </w:r>
          </w:p>
        </w:tc>
        <w:tc>
          <w:tcPr>
            <w:tcW w:w="4621" w:type="dxa"/>
          </w:tcPr>
          <w:p w:rsidR="003C4653" w:rsidRPr="00E647EB" w:rsidRDefault="003C4653" w:rsidP="00FC0581">
            <w:pPr>
              <w:spacing w:after="0" w:line="240" w:lineRule="auto"/>
              <w:ind w:left="720"/>
              <w:rPr>
                <w:rFonts w:cs="Arial"/>
                <w:sz w:val="24"/>
                <w:szCs w:val="24"/>
              </w:rPr>
            </w:pP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Carry out exercise programme on a regular basis plus specific movements throughout the day.</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Rest eyes during work break and carry out eye care exercises.</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Have eyes tested regularly.</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lastRenderedPageBreak/>
              <w:t>Report any health related symptoms that concern you.</w:t>
            </w:r>
          </w:p>
          <w:p w:rsidR="00B013BF" w:rsidRPr="00E647EB" w:rsidRDefault="00B013BF" w:rsidP="00B013BF">
            <w:pPr>
              <w:spacing w:after="0" w:line="240" w:lineRule="auto"/>
              <w:ind w:left="720"/>
              <w:rPr>
                <w:rFonts w:cs="Arial"/>
                <w:sz w:val="24"/>
                <w:szCs w:val="24"/>
              </w:rPr>
            </w:pPr>
          </w:p>
        </w:tc>
      </w:tr>
      <w:tr w:rsidR="003C4653" w:rsidRPr="00E647EB" w:rsidTr="00FC0581">
        <w:tc>
          <w:tcPr>
            <w:tcW w:w="4621" w:type="dxa"/>
            <w:shd w:val="clear" w:color="auto" w:fill="F2F2F2"/>
          </w:tcPr>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p>
          <w:p w:rsidR="003C4653" w:rsidRPr="00E647EB" w:rsidRDefault="003C4653" w:rsidP="00FC0581">
            <w:pPr>
              <w:spacing w:after="0" w:line="240" w:lineRule="auto"/>
              <w:jc w:val="center"/>
              <w:rPr>
                <w:rFonts w:cs="Arial"/>
                <w:b/>
                <w:sz w:val="24"/>
                <w:szCs w:val="24"/>
              </w:rPr>
            </w:pPr>
            <w:r w:rsidRPr="00E647EB">
              <w:rPr>
                <w:rFonts w:cs="Arial"/>
                <w:b/>
                <w:sz w:val="24"/>
                <w:szCs w:val="24"/>
              </w:rPr>
              <w:t>Job Design</w:t>
            </w:r>
          </w:p>
        </w:tc>
        <w:tc>
          <w:tcPr>
            <w:tcW w:w="4621" w:type="dxa"/>
          </w:tcPr>
          <w:p w:rsidR="003C4653" w:rsidRPr="00E647EB" w:rsidRDefault="003C4653" w:rsidP="00FC0581">
            <w:pPr>
              <w:spacing w:after="0" w:line="240" w:lineRule="auto"/>
              <w:ind w:left="720"/>
              <w:rPr>
                <w:rFonts w:cs="Arial"/>
                <w:sz w:val="24"/>
                <w:szCs w:val="24"/>
              </w:rPr>
            </w:pP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Break up work with informal postures and different tasks.</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Combine different work tasks.</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Take regular breaks away from screen.</w:t>
            </w:r>
          </w:p>
          <w:p w:rsidR="003C4653" w:rsidRPr="00E647EB" w:rsidRDefault="003C4653" w:rsidP="00C00BB8">
            <w:pPr>
              <w:numPr>
                <w:ilvl w:val="0"/>
                <w:numId w:val="16"/>
              </w:numPr>
              <w:spacing w:after="0" w:line="240" w:lineRule="auto"/>
              <w:rPr>
                <w:rFonts w:cs="Arial"/>
                <w:sz w:val="24"/>
                <w:szCs w:val="24"/>
              </w:rPr>
            </w:pPr>
            <w:r w:rsidRPr="00E647EB">
              <w:rPr>
                <w:rFonts w:cs="Arial"/>
                <w:sz w:val="24"/>
                <w:szCs w:val="24"/>
              </w:rPr>
              <w:t>Ensure you have training in software and in know how to set up a safe workstation.</w:t>
            </w:r>
          </w:p>
          <w:p w:rsidR="003C4653" w:rsidRPr="00E647EB" w:rsidRDefault="003C4653" w:rsidP="00FC0581">
            <w:pPr>
              <w:spacing w:after="0" w:line="240" w:lineRule="auto"/>
              <w:rPr>
                <w:rFonts w:cs="Arial"/>
                <w:sz w:val="24"/>
                <w:szCs w:val="24"/>
              </w:rPr>
            </w:pPr>
          </w:p>
        </w:tc>
      </w:tr>
    </w:tbl>
    <w:p w:rsidR="005B6954" w:rsidRPr="00E647EB" w:rsidRDefault="005B6954" w:rsidP="00D910A4">
      <w:pPr>
        <w:spacing w:after="0" w:line="240" w:lineRule="auto"/>
        <w:rPr>
          <w:b/>
          <w:sz w:val="24"/>
          <w:szCs w:val="24"/>
        </w:rPr>
      </w:pPr>
    </w:p>
    <w:p w:rsidR="008A366F" w:rsidRPr="00E647EB" w:rsidRDefault="008A366F" w:rsidP="00D910A4">
      <w:pPr>
        <w:spacing w:after="0" w:line="240" w:lineRule="auto"/>
        <w:rPr>
          <w:b/>
          <w:sz w:val="24"/>
          <w:szCs w:val="24"/>
        </w:rPr>
      </w:pPr>
      <w:r w:rsidRPr="00E647EB">
        <w:rPr>
          <w:b/>
          <w:sz w:val="24"/>
          <w:szCs w:val="24"/>
        </w:rPr>
        <w:t>Manual Handling</w:t>
      </w:r>
    </w:p>
    <w:p w:rsidR="008A366F" w:rsidRPr="00E647EB" w:rsidRDefault="008A366F" w:rsidP="00D910A4">
      <w:pPr>
        <w:spacing w:after="0" w:line="240" w:lineRule="auto"/>
        <w:rPr>
          <w:sz w:val="24"/>
          <w:szCs w:val="24"/>
        </w:rPr>
      </w:pPr>
    </w:p>
    <w:p w:rsidR="00324769" w:rsidRPr="00E647EB" w:rsidRDefault="008A366F" w:rsidP="00324769">
      <w:pPr>
        <w:autoSpaceDE w:val="0"/>
        <w:autoSpaceDN w:val="0"/>
        <w:adjustRightInd w:val="0"/>
        <w:spacing w:after="0" w:line="240" w:lineRule="auto"/>
        <w:rPr>
          <w:rFonts w:cs="Avenir-Book"/>
          <w:sz w:val="24"/>
          <w:szCs w:val="24"/>
          <w:lang w:eastAsia="en-GB"/>
        </w:rPr>
      </w:pPr>
      <w:r w:rsidRPr="00E647EB">
        <w:rPr>
          <w:sz w:val="24"/>
          <w:szCs w:val="24"/>
        </w:rPr>
        <w:t xml:space="preserve">The school operates in accordance with the </w:t>
      </w:r>
      <w:r w:rsidRPr="00E647EB">
        <w:rPr>
          <w:i/>
          <w:sz w:val="24"/>
          <w:szCs w:val="24"/>
        </w:rPr>
        <w:t>Manual Handling Operations Regulations</w:t>
      </w:r>
      <w:r w:rsidRPr="00E647EB">
        <w:rPr>
          <w:sz w:val="24"/>
          <w:szCs w:val="24"/>
        </w:rPr>
        <w:t xml:space="preserve"> (1992).</w:t>
      </w:r>
      <w:r w:rsidR="00AB1404" w:rsidRPr="00E647EB">
        <w:rPr>
          <w:sz w:val="24"/>
          <w:szCs w:val="24"/>
        </w:rPr>
        <w:t xml:space="preserve"> ‘Manual handling’ describes activities which involve lifting, carrying, moving, holding, pushing, lowering, pulling or restraining an object or person</w:t>
      </w:r>
      <w:r w:rsidR="00331F6B" w:rsidRPr="00E647EB">
        <w:rPr>
          <w:sz w:val="24"/>
          <w:szCs w:val="24"/>
        </w:rPr>
        <w:t xml:space="preserve">. </w:t>
      </w:r>
      <w:r w:rsidR="00B013BF" w:rsidRPr="00E647EB">
        <w:rPr>
          <w:sz w:val="24"/>
          <w:szCs w:val="24"/>
        </w:rPr>
        <w:t>The school will provide i</w:t>
      </w:r>
      <w:r w:rsidR="00331F6B" w:rsidRPr="00E647EB">
        <w:rPr>
          <w:sz w:val="24"/>
          <w:szCs w:val="24"/>
        </w:rPr>
        <w:t>nformation, instruction</w:t>
      </w:r>
      <w:r w:rsidR="00B013BF" w:rsidRPr="00E647EB">
        <w:rPr>
          <w:sz w:val="24"/>
          <w:szCs w:val="24"/>
        </w:rPr>
        <w:t>,</w:t>
      </w:r>
      <w:r w:rsidR="00331F6B" w:rsidRPr="00E647EB">
        <w:rPr>
          <w:sz w:val="24"/>
          <w:szCs w:val="24"/>
        </w:rPr>
        <w:t xml:space="preserve"> and training on </w:t>
      </w:r>
      <w:r w:rsidR="002901F9" w:rsidRPr="00E647EB">
        <w:rPr>
          <w:sz w:val="24"/>
          <w:szCs w:val="24"/>
        </w:rPr>
        <w:t xml:space="preserve">safe </w:t>
      </w:r>
      <w:r w:rsidR="00331F6B" w:rsidRPr="00E647EB">
        <w:rPr>
          <w:sz w:val="24"/>
          <w:szCs w:val="24"/>
        </w:rPr>
        <w:t xml:space="preserve">manual handling </w:t>
      </w:r>
      <w:r w:rsidR="002901F9" w:rsidRPr="00E647EB">
        <w:rPr>
          <w:sz w:val="24"/>
          <w:szCs w:val="24"/>
        </w:rPr>
        <w:t xml:space="preserve">for day to day tasks, </w:t>
      </w:r>
      <w:r w:rsidR="00324769" w:rsidRPr="00E647EB">
        <w:rPr>
          <w:sz w:val="24"/>
          <w:szCs w:val="24"/>
        </w:rPr>
        <w:t xml:space="preserve">and will, </w:t>
      </w:r>
      <w:r w:rsidR="00324769" w:rsidRPr="00E647EB">
        <w:rPr>
          <w:rFonts w:cs="Avenir-Book"/>
          <w:sz w:val="24"/>
          <w:szCs w:val="24"/>
          <w:lang w:eastAsia="en-GB"/>
        </w:rPr>
        <w:t>as is reasonably practicable, avoid the need for employees to undertake any manual handling operations at work which involve a risk of injury.</w:t>
      </w:r>
    </w:p>
    <w:p w:rsidR="00324769" w:rsidRPr="00E647EB" w:rsidRDefault="00324769" w:rsidP="00324769">
      <w:pPr>
        <w:autoSpaceDE w:val="0"/>
        <w:autoSpaceDN w:val="0"/>
        <w:adjustRightInd w:val="0"/>
        <w:spacing w:after="0" w:line="240" w:lineRule="auto"/>
        <w:rPr>
          <w:rFonts w:cs="Avenir-Book"/>
          <w:sz w:val="24"/>
          <w:szCs w:val="24"/>
          <w:lang w:eastAsia="en-GB"/>
        </w:rPr>
      </w:pPr>
    </w:p>
    <w:p w:rsidR="00324769" w:rsidRPr="00E647EB" w:rsidRDefault="00324769" w:rsidP="00324769">
      <w:pPr>
        <w:autoSpaceDE w:val="0"/>
        <w:autoSpaceDN w:val="0"/>
        <w:adjustRightInd w:val="0"/>
        <w:spacing w:after="0" w:line="240" w:lineRule="auto"/>
        <w:rPr>
          <w:rFonts w:cs="Avenir-Book"/>
          <w:sz w:val="24"/>
          <w:szCs w:val="24"/>
          <w:lang w:eastAsia="en-GB"/>
        </w:rPr>
      </w:pPr>
      <w:r w:rsidRPr="00E647EB">
        <w:rPr>
          <w:rFonts w:cs="Avenir-Book"/>
          <w:sz w:val="24"/>
          <w:szCs w:val="24"/>
          <w:lang w:eastAsia="en-GB"/>
        </w:rPr>
        <w:t xml:space="preserve">Risk assessments are carried out by the </w:t>
      </w:r>
      <w:r w:rsidR="005576E1">
        <w:rPr>
          <w:rFonts w:cs="Avenir-Book"/>
          <w:sz w:val="24"/>
          <w:szCs w:val="24"/>
          <w:lang w:eastAsia="en-GB"/>
        </w:rPr>
        <w:t>relevant staff</w:t>
      </w:r>
      <w:r w:rsidRPr="00850CA0">
        <w:rPr>
          <w:rFonts w:cs="Avenir-Book"/>
          <w:sz w:val="24"/>
          <w:szCs w:val="24"/>
          <w:lang w:eastAsia="en-GB"/>
        </w:rPr>
        <w:t xml:space="preserve"> </w:t>
      </w:r>
      <w:r w:rsidRPr="00E647EB">
        <w:rPr>
          <w:rFonts w:cs="Avenir-Book"/>
          <w:sz w:val="24"/>
          <w:szCs w:val="24"/>
          <w:lang w:eastAsia="en-GB"/>
        </w:rPr>
        <w:t>and measures required to eliminate risk, or reduce it to the lowest level which is reasonably practicable, are identified from the information in the risk assessment and used to implement a safe system of work. While the school takes steps to reduce risk in the workplace, it is also the responsibility of staff to act in accordance with health and safety legislation and school policy. The school expects employees:</w:t>
      </w:r>
    </w:p>
    <w:p w:rsidR="00406CBF" w:rsidRPr="00E647EB" w:rsidRDefault="00406CBF" w:rsidP="00324769">
      <w:pPr>
        <w:autoSpaceDE w:val="0"/>
        <w:autoSpaceDN w:val="0"/>
        <w:adjustRightInd w:val="0"/>
        <w:spacing w:after="0" w:line="240" w:lineRule="auto"/>
        <w:rPr>
          <w:rFonts w:cs="Avenir-Book"/>
          <w:sz w:val="24"/>
          <w:szCs w:val="24"/>
          <w:lang w:eastAsia="en-GB"/>
        </w:rPr>
      </w:pPr>
    </w:p>
    <w:p w:rsidR="00324769" w:rsidRPr="00E647EB" w:rsidRDefault="00324769"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 xml:space="preserve">to safeguard their own health and safety whilst at work, and also that of any person who may be </w:t>
      </w:r>
      <w:r w:rsidR="00EB2EED" w:rsidRPr="00E647EB">
        <w:rPr>
          <w:rFonts w:cs="Avenir-Book"/>
          <w:sz w:val="24"/>
          <w:szCs w:val="24"/>
          <w:lang w:eastAsia="en-GB"/>
        </w:rPr>
        <w:t>affected by their actions</w:t>
      </w:r>
    </w:p>
    <w:p w:rsidR="00324769" w:rsidRPr="00E647EB" w:rsidRDefault="00324769"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follow safe systems of work as determined by the</w:t>
      </w:r>
      <w:r w:rsidR="00EB2EED" w:rsidRPr="00E647EB">
        <w:rPr>
          <w:rFonts w:cs="Avenir-Book"/>
          <w:sz w:val="24"/>
          <w:szCs w:val="24"/>
          <w:lang w:eastAsia="en-GB"/>
        </w:rPr>
        <w:t xml:space="preserve"> result of the risk assessments</w:t>
      </w:r>
    </w:p>
    <w:p w:rsidR="00324769" w:rsidRPr="00E647EB" w:rsidRDefault="00324769"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use mechanical aids which have been provided for their use and which they ha</w:t>
      </w:r>
      <w:r w:rsidR="00EB2EED" w:rsidRPr="00E647EB">
        <w:rPr>
          <w:rFonts w:cs="Avenir-Book"/>
          <w:sz w:val="24"/>
          <w:szCs w:val="24"/>
          <w:lang w:eastAsia="en-GB"/>
        </w:rPr>
        <w:t xml:space="preserve">ve been trained to use. Faults </w:t>
      </w:r>
      <w:r w:rsidRPr="00E647EB">
        <w:rPr>
          <w:rFonts w:cs="Avenir-Book"/>
          <w:sz w:val="24"/>
          <w:szCs w:val="24"/>
          <w:lang w:eastAsia="en-GB"/>
        </w:rPr>
        <w:t>with any equipment should be reported</w:t>
      </w:r>
      <w:r w:rsidR="00EB2EED" w:rsidRPr="00E647EB">
        <w:rPr>
          <w:rFonts w:cs="Avenir-Book"/>
          <w:sz w:val="24"/>
          <w:szCs w:val="24"/>
          <w:lang w:eastAsia="en-GB"/>
        </w:rPr>
        <w:t xml:space="preserve"> to line management immediately</w:t>
      </w:r>
    </w:p>
    <w:p w:rsidR="00324769" w:rsidRPr="00E647EB" w:rsidRDefault="00324769"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ensure that they use equipment as per manufacturer</w:t>
      </w:r>
      <w:r w:rsidR="00B013BF" w:rsidRPr="00E647EB">
        <w:rPr>
          <w:rFonts w:cs="Avenir-Book"/>
          <w:sz w:val="24"/>
          <w:szCs w:val="24"/>
          <w:lang w:eastAsia="en-GB"/>
        </w:rPr>
        <w:t>’</w:t>
      </w:r>
      <w:r w:rsidR="00EB2EED" w:rsidRPr="00E647EB">
        <w:rPr>
          <w:rFonts w:cs="Avenir-Book"/>
          <w:sz w:val="24"/>
          <w:szCs w:val="24"/>
          <w:lang w:eastAsia="en-GB"/>
        </w:rPr>
        <w:t>s instructions</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a</w:t>
      </w:r>
      <w:r w:rsidR="00324769" w:rsidRPr="00E647EB">
        <w:rPr>
          <w:rFonts w:cs="Avenir-Book"/>
          <w:sz w:val="24"/>
          <w:szCs w:val="24"/>
          <w:lang w:eastAsia="en-GB"/>
        </w:rPr>
        <w:t>ttend training sessions as required and apply the knowledge/skills to dai</w:t>
      </w:r>
      <w:r w:rsidR="00EB2EED" w:rsidRPr="00E647EB">
        <w:rPr>
          <w:rFonts w:cs="Avenir-Book"/>
          <w:sz w:val="24"/>
          <w:szCs w:val="24"/>
          <w:lang w:eastAsia="en-GB"/>
        </w:rPr>
        <w:t>ly tasks</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r</w:t>
      </w:r>
      <w:r w:rsidR="00324769" w:rsidRPr="00E647EB">
        <w:rPr>
          <w:rFonts w:cs="Avenir-Book"/>
          <w:sz w:val="24"/>
          <w:szCs w:val="24"/>
          <w:lang w:eastAsia="en-GB"/>
        </w:rPr>
        <w:t xml:space="preserve">eport all accidents and incidents which have either caused or could </w:t>
      </w:r>
      <w:r w:rsidR="00B11A03" w:rsidRPr="00E647EB">
        <w:rPr>
          <w:rFonts w:cs="Avenir-Book"/>
          <w:sz w:val="24"/>
          <w:szCs w:val="24"/>
          <w:lang w:eastAsia="en-GB"/>
        </w:rPr>
        <w:t>have caused harm or injury</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r</w:t>
      </w:r>
      <w:r w:rsidR="00324769" w:rsidRPr="00E647EB">
        <w:rPr>
          <w:rFonts w:cs="Avenir-Book"/>
          <w:sz w:val="24"/>
          <w:szCs w:val="24"/>
          <w:lang w:eastAsia="en-GB"/>
        </w:rPr>
        <w:t>eport any difficulties, including ‘near misses’ they have experienced in order that the risk assessment can be reviewed to prevent injury occu</w:t>
      </w:r>
      <w:r w:rsidR="00B11A03" w:rsidRPr="00E647EB">
        <w:rPr>
          <w:rFonts w:cs="Avenir-Book"/>
          <w:sz w:val="24"/>
          <w:szCs w:val="24"/>
          <w:lang w:eastAsia="en-GB"/>
        </w:rPr>
        <w:t>rring</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i</w:t>
      </w:r>
      <w:r w:rsidR="00324769" w:rsidRPr="00E647EB">
        <w:rPr>
          <w:rFonts w:cs="Avenir-Book"/>
          <w:sz w:val="24"/>
          <w:szCs w:val="24"/>
          <w:lang w:eastAsia="en-GB"/>
        </w:rPr>
        <w:t xml:space="preserve">nform line management if they are unable to perform manual </w:t>
      </w:r>
      <w:r w:rsidR="00B11A03" w:rsidRPr="00E647EB">
        <w:rPr>
          <w:rFonts w:cs="Avenir-Book"/>
          <w:sz w:val="24"/>
          <w:szCs w:val="24"/>
          <w:lang w:eastAsia="en-GB"/>
        </w:rPr>
        <w:t>handling duties</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 xml:space="preserve">to ensure that they do not try to </w:t>
      </w:r>
      <w:r w:rsidR="00324769" w:rsidRPr="00E647EB">
        <w:rPr>
          <w:rFonts w:cs="Avenir-Book"/>
          <w:sz w:val="24"/>
          <w:szCs w:val="24"/>
          <w:lang w:eastAsia="en-GB"/>
        </w:rPr>
        <w:t xml:space="preserve">perform a manual handling operation which they believe is beyond their physical </w:t>
      </w:r>
      <w:r w:rsidR="00B11A03" w:rsidRPr="00E647EB">
        <w:rPr>
          <w:rFonts w:cs="Avenir-Book"/>
          <w:sz w:val="24"/>
          <w:szCs w:val="24"/>
          <w:lang w:eastAsia="en-GB"/>
        </w:rPr>
        <w:t>capability</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rFonts w:cs="Avenir-Book"/>
          <w:sz w:val="24"/>
          <w:szCs w:val="24"/>
          <w:lang w:eastAsia="en-GB"/>
        </w:rPr>
        <w:t>to c</w:t>
      </w:r>
      <w:r w:rsidR="00324769" w:rsidRPr="00E647EB">
        <w:rPr>
          <w:rFonts w:cs="Avenir-Book"/>
          <w:sz w:val="24"/>
          <w:szCs w:val="24"/>
          <w:lang w:eastAsia="en-GB"/>
        </w:rPr>
        <w:t>omply with policy regarding suitable clothing</w:t>
      </w:r>
      <w:r w:rsidR="00EB2EED" w:rsidRPr="00E647EB">
        <w:rPr>
          <w:rFonts w:cs="Avenir-Book"/>
          <w:sz w:val="24"/>
          <w:szCs w:val="24"/>
          <w:lang w:eastAsia="en-GB"/>
        </w:rPr>
        <w:t>,</w:t>
      </w:r>
      <w:r w:rsidR="00324769" w:rsidRPr="00E647EB">
        <w:rPr>
          <w:rFonts w:cs="Avenir-Book"/>
          <w:sz w:val="24"/>
          <w:szCs w:val="24"/>
          <w:lang w:eastAsia="en-GB"/>
        </w:rPr>
        <w:t xml:space="preserve"> </w:t>
      </w:r>
      <w:r w:rsidR="00B11A03" w:rsidRPr="00E647EB">
        <w:rPr>
          <w:rFonts w:cs="Avenir-Book"/>
          <w:sz w:val="24"/>
          <w:szCs w:val="24"/>
          <w:lang w:eastAsia="en-GB"/>
        </w:rPr>
        <w:t>such as</w:t>
      </w:r>
      <w:r w:rsidR="00B013BF" w:rsidRPr="00E647EB">
        <w:rPr>
          <w:rFonts w:cs="Avenir-Book"/>
          <w:sz w:val="24"/>
          <w:szCs w:val="24"/>
          <w:lang w:eastAsia="en-GB"/>
        </w:rPr>
        <w:t xml:space="preserve"> footwear and jewellery, </w:t>
      </w:r>
      <w:r w:rsidR="00324769" w:rsidRPr="00E647EB">
        <w:rPr>
          <w:rFonts w:cs="Avenir-Book"/>
          <w:sz w:val="24"/>
          <w:szCs w:val="24"/>
          <w:lang w:eastAsia="en-GB"/>
        </w:rPr>
        <w:t xml:space="preserve">so as not to injure pupils or themselves when undertaking </w:t>
      </w:r>
      <w:r w:rsidR="00B11A03" w:rsidRPr="00E647EB">
        <w:rPr>
          <w:rFonts w:cs="Avenir-Book"/>
          <w:sz w:val="24"/>
          <w:szCs w:val="24"/>
          <w:lang w:eastAsia="en-GB"/>
        </w:rPr>
        <w:t>a manual handling task</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sz w:val="24"/>
          <w:szCs w:val="24"/>
        </w:rPr>
        <w:lastRenderedPageBreak/>
        <w:t xml:space="preserve">to </w:t>
      </w:r>
      <w:r w:rsidR="00331F6B" w:rsidRPr="00E647EB">
        <w:rPr>
          <w:sz w:val="24"/>
          <w:szCs w:val="24"/>
        </w:rPr>
        <w:t>avoid the need to lift, carry, push, pull, lower or support loads wherever possible</w:t>
      </w:r>
    </w:p>
    <w:p w:rsidR="00324769"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sz w:val="24"/>
          <w:szCs w:val="24"/>
        </w:rPr>
        <w:t xml:space="preserve">to </w:t>
      </w:r>
      <w:r w:rsidR="00331F6B" w:rsidRPr="00E647EB">
        <w:rPr>
          <w:sz w:val="24"/>
          <w:szCs w:val="24"/>
        </w:rPr>
        <w:t>mechanise tasks where they cannot be avoided by the use of trolleys, barrows, lifts or hoists</w:t>
      </w:r>
    </w:p>
    <w:p w:rsidR="00331F6B" w:rsidRPr="00E647EB" w:rsidRDefault="00184CF3" w:rsidP="00C00BB8">
      <w:pPr>
        <w:numPr>
          <w:ilvl w:val="1"/>
          <w:numId w:val="14"/>
        </w:numPr>
        <w:autoSpaceDE w:val="0"/>
        <w:autoSpaceDN w:val="0"/>
        <w:adjustRightInd w:val="0"/>
        <w:spacing w:after="0" w:line="240" w:lineRule="auto"/>
        <w:ind w:left="993"/>
        <w:rPr>
          <w:rFonts w:cs="Avenir-Book"/>
          <w:sz w:val="24"/>
          <w:szCs w:val="24"/>
          <w:lang w:eastAsia="en-GB"/>
        </w:rPr>
      </w:pPr>
      <w:r w:rsidRPr="00E647EB">
        <w:rPr>
          <w:sz w:val="24"/>
          <w:szCs w:val="24"/>
        </w:rPr>
        <w:t xml:space="preserve">to </w:t>
      </w:r>
      <w:r w:rsidR="00406CBF" w:rsidRPr="00E647EB">
        <w:rPr>
          <w:sz w:val="24"/>
          <w:szCs w:val="24"/>
        </w:rPr>
        <w:t>ensure</w:t>
      </w:r>
      <w:r w:rsidR="00331F6B" w:rsidRPr="00E647EB">
        <w:rPr>
          <w:sz w:val="24"/>
          <w:szCs w:val="24"/>
        </w:rPr>
        <w:t xml:space="preserve"> risk assessments</w:t>
      </w:r>
      <w:r w:rsidR="00406CBF" w:rsidRPr="00E647EB">
        <w:rPr>
          <w:sz w:val="24"/>
          <w:szCs w:val="24"/>
        </w:rPr>
        <w:t xml:space="preserve"> have been carried out</w:t>
      </w:r>
      <w:r w:rsidR="00331F6B" w:rsidRPr="00E647EB">
        <w:rPr>
          <w:sz w:val="24"/>
          <w:szCs w:val="24"/>
        </w:rPr>
        <w:t>, which take into account the work task, the activity involved, individual capacity, working environment and</w:t>
      </w:r>
      <w:r w:rsidR="003B20E1" w:rsidRPr="00E647EB">
        <w:rPr>
          <w:sz w:val="24"/>
          <w:szCs w:val="24"/>
        </w:rPr>
        <w:t xml:space="preserve"> any</w:t>
      </w:r>
      <w:r w:rsidR="00331F6B" w:rsidRPr="00E647EB">
        <w:rPr>
          <w:sz w:val="24"/>
          <w:szCs w:val="24"/>
        </w:rPr>
        <w:t xml:space="preserve"> other </w:t>
      </w:r>
      <w:r w:rsidR="003B20E1" w:rsidRPr="00E647EB">
        <w:rPr>
          <w:sz w:val="24"/>
          <w:szCs w:val="24"/>
        </w:rPr>
        <w:t xml:space="preserve">relevant </w:t>
      </w:r>
      <w:r w:rsidR="00331F6B" w:rsidRPr="00E647EB">
        <w:rPr>
          <w:sz w:val="24"/>
          <w:szCs w:val="24"/>
        </w:rPr>
        <w:t>factors.</w:t>
      </w:r>
    </w:p>
    <w:p w:rsidR="00C0487A" w:rsidRPr="00E647EB" w:rsidRDefault="00C0487A" w:rsidP="00C0487A">
      <w:pPr>
        <w:autoSpaceDE w:val="0"/>
        <w:autoSpaceDN w:val="0"/>
        <w:adjustRightInd w:val="0"/>
        <w:spacing w:after="0" w:line="240" w:lineRule="auto"/>
        <w:rPr>
          <w:sz w:val="24"/>
          <w:szCs w:val="24"/>
        </w:rPr>
      </w:pPr>
    </w:p>
    <w:p w:rsidR="00C0487A" w:rsidRPr="00E647EB" w:rsidRDefault="00C0487A" w:rsidP="00C0487A">
      <w:pPr>
        <w:autoSpaceDE w:val="0"/>
        <w:autoSpaceDN w:val="0"/>
        <w:adjustRightInd w:val="0"/>
        <w:spacing w:after="0" w:line="240" w:lineRule="auto"/>
        <w:rPr>
          <w:b/>
          <w:sz w:val="24"/>
          <w:szCs w:val="24"/>
        </w:rPr>
      </w:pPr>
      <w:r w:rsidRPr="00E647EB">
        <w:rPr>
          <w:b/>
          <w:sz w:val="24"/>
          <w:szCs w:val="24"/>
        </w:rPr>
        <w:t>Machine maintenance</w:t>
      </w:r>
    </w:p>
    <w:p w:rsidR="00C0487A" w:rsidRPr="00E647EB" w:rsidRDefault="00C0487A" w:rsidP="00C0487A">
      <w:pPr>
        <w:autoSpaceDE w:val="0"/>
        <w:autoSpaceDN w:val="0"/>
        <w:adjustRightInd w:val="0"/>
        <w:spacing w:after="0" w:line="240" w:lineRule="auto"/>
        <w:rPr>
          <w:b/>
          <w:sz w:val="24"/>
          <w:szCs w:val="24"/>
        </w:rPr>
      </w:pPr>
    </w:p>
    <w:p w:rsidR="002E676C" w:rsidRPr="00E647EB" w:rsidRDefault="00C0487A" w:rsidP="002E676C">
      <w:pPr>
        <w:pStyle w:val="Pa4"/>
        <w:rPr>
          <w:rFonts w:ascii="Calibri" w:cs="Helvetica 45 Light"/>
          <w:color w:val="221E1F"/>
        </w:rPr>
      </w:pPr>
      <w:r w:rsidRPr="00E647EB">
        <w:rPr>
          <w:rFonts w:ascii="Calibri"/>
        </w:rPr>
        <w:t xml:space="preserve">The school operates in accordance with the </w:t>
      </w:r>
      <w:r w:rsidRPr="00E647EB">
        <w:rPr>
          <w:rFonts w:ascii="Calibri" w:cs="Helvetica 45 Light"/>
          <w:i/>
          <w:color w:val="221E1F"/>
        </w:rPr>
        <w:t>Provision and Use of Work Equipment Regulations 1998</w:t>
      </w:r>
      <w:r w:rsidRPr="00E647EB">
        <w:rPr>
          <w:rFonts w:ascii="Calibri" w:cs="Helvetica 45 Light"/>
          <w:color w:val="221E1F"/>
        </w:rPr>
        <w:t xml:space="preserve"> (PUWER).</w:t>
      </w:r>
      <w:r w:rsidR="002E676C" w:rsidRPr="00E647EB">
        <w:rPr>
          <w:rFonts w:ascii="Calibri" w:cs="Helvetica 45 Light"/>
          <w:color w:val="221E1F"/>
        </w:rPr>
        <w:t xml:space="preserve"> These regulations require that the work equipment in schools is:</w:t>
      </w:r>
    </w:p>
    <w:p w:rsidR="002E676C" w:rsidRPr="00E647EB" w:rsidRDefault="002E676C" w:rsidP="002E676C">
      <w:pPr>
        <w:pStyle w:val="Default"/>
      </w:pPr>
    </w:p>
    <w:p w:rsidR="002E676C" w:rsidRPr="00E647EB" w:rsidRDefault="002E676C" w:rsidP="00C00BB8">
      <w:pPr>
        <w:pStyle w:val="Pa4"/>
        <w:numPr>
          <w:ilvl w:val="0"/>
          <w:numId w:val="23"/>
        </w:numPr>
        <w:rPr>
          <w:rFonts w:ascii="Calibri" w:cs="Helvetica 45 Light"/>
          <w:color w:val="221E1F"/>
        </w:rPr>
      </w:pPr>
      <w:r w:rsidRPr="00E647EB">
        <w:rPr>
          <w:rFonts w:ascii="Calibri" w:cs="Helvetica 55 Roman"/>
          <w:b/>
          <w:bCs/>
          <w:color w:val="221E1F"/>
        </w:rPr>
        <w:t>suitable</w:t>
      </w:r>
      <w:r w:rsidRPr="00E647EB">
        <w:rPr>
          <w:rStyle w:val="A6"/>
          <w:rFonts w:ascii="Calibri"/>
          <w:color w:val="04538B"/>
        </w:rPr>
        <w:t xml:space="preserve"> </w:t>
      </w:r>
      <w:r w:rsidRPr="00E647EB">
        <w:rPr>
          <w:rFonts w:ascii="Calibri" w:cs="Helvetica 45 Light"/>
          <w:color w:val="221E1F"/>
        </w:rPr>
        <w:t>for use, and for the purpose and conditions in which it is used;</w:t>
      </w:r>
    </w:p>
    <w:p w:rsidR="002E676C" w:rsidRPr="00E647EB" w:rsidRDefault="002E676C" w:rsidP="00C00BB8">
      <w:pPr>
        <w:pStyle w:val="Pa4"/>
        <w:numPr>
          <w:ilvl w:val="0"/>
          <w:numId w:val="23"/>
        </w:numPr>
        <w:rPr>
          <w:rFonts w:ascii="Calibri" w:cs="Helvetica 45 Light"/>
          <w:color w:val="221E1F"/>
        </w:rPr>
      </w:pPr>
      <w:r w:rsidRPr="00E647EB">
        <w:rPr>
          <w:rFonts w:ascii="Calibri" w:cs="Helvetica 55 Roman"/>
          <w:b/>
          <w:bCs/>
          <w:color w:val="221E1F"/>
        </w:rPr>
        <w:t>maintained</w:t>
      </w:r>
      <w:r w:rsidRPr="00E647EB">
        <w:rPr>
          <w:rStyle w:val="A6"/>
          <w:rFonts w:ascii="Calibri"/>
          <w:color w:val="04538B"/>
        </w:rPr>
        <w:t xml:space="preserve"> </w:t>
      </w:r>
      <w:r w:rsidRPr="00E647EB">
        <w:rPr>
          <w:rFonts w:ascii="Calibri" w:cs="Helvetica 45 Light"/>
          <w:color w:val="221E1F"/>
        </w:rPr>
        <w:t>in a safe condition for use so that people’s health and safety is not at risk; and</w:t>
      </w:r>
    </w:p>
    <w:p w:rsidR="00C0487A" w:rsidRPr="00E647EB" w:rsidRDefault="002E676C" w:rsidP="00C00BB8">
      <w:pPr>
        <w:numPr>
          <w:ilvl w:val="0"/>
          <w:numId w:val="23"/>
        </w:numPr>
        <w:autoSpaceDE w:val="0"/>
        <w:autoSpaceDN w:val="0"/>
        <w:adjustRightInd w:val="0"/>
        <w:spacing w:after="0" w:line="240" w:lineRule="auto"/>
        <w:rPr>
          <w:rFonts w:cs="Avenir-Book"/>
          <w:sz w:val="24"/>
          <w:szCs w:val="24"/>
          <w:lang w:eastAsia="en-GB"/>
        </w:rPr>
      </w:pPr>
      <w:r w:rsidRPr="00E647EB">
        <w:rPr>
          <w:rFonts w:cs="Helvetica 55 Roman"/>
          <w:b/>
          <w:bCs/>
          <w:color w:val="221E1F"/>
          <w:sz w:val="24"/>
          <w:szCs w:val="24"/>
        </w:rPr>
        <w:t>inspected</w:t>
      </w:r>
      <w:r w:rsidRPr="00E647EB">
        <w:rPr>
          <w:rStyle w:val="A6"/>
          <w:color w:val="04538B"/>
          <w:sz w:val="24"/>
          <w:szCs w:val="24"/>
        </w:rPr>
        <w:t xml:space="preserve"> </w:t>
      </w:r>
      <w:r w:rsidRPr="00E647EB">
        <w:rPr>
          <w:rFonts w:cs="Helvetica 45 Light"/>
          <w:color w:val="221E1F"/>
          <w:sz w:val="24"/>
          <w:szCs w:val="24"/>
        </w:rPr>
        <w:t xml:space="preserve">in certain circumstances to ensure that it is, and continues to be, safe for use. </w:t>
      </w:r>
      <w:r w:rsidR="00C657F3" w:rsidRPr="00E647EB">
        <w:rPr>
          <w:rFonts w:cs="Helvetica 45 Light"/>
          <w:color w:val="221E1F"/>
          <w:sz w:val="24"/>
          <w:szCs w:val="24"/>
        </w:rPr>
        <w:t>Ins</w:t>
      </w:r>
      <w:r w:rsidRPr="00E647EB">
        <w:rPr>
          <w:rFonts w:cs="Helvetica 45 Light"/>
          <w:color w:val="221E1F"/>
          <w:sz w:val="24"/>
          <w:szCs w:val="24"/>
        </w:rPr>
        <w:t>pection</w:t>
      </w:r>
      <w:r w:rsidR="00C657F3" w:rsidRPr="00E647EB">
        <w:rPr>
          <w:rFonts w:cs="Helvetica 45 Light"/>
          <w:color w:val="221E1F"/>
          <w:sz w:val="24"/>
          <w:szCs w:val="24"/>
        </w:rPr>
        <w:t>s are</w:t>
      </w:r>
      <w:r w:rsidRPr="00E647EB">
        <w:rPr>
          <w:rFonts w:cs="Helvetica 45 Light"/>
          <w:color w:val="221E1F"/>
          <w:sz w:val="24"/>
          <w:szCs w:val="24"/>
        </w:rPr>
        <w:t xml:space="preserve"> carried out by a competent person and a record kept until the next inspection</w:t>
      </w:r>
      <w:r w:rsidR="001A6E83" w:rsidRPr="00E647EB">
        <w:rPr>
          <w:rFonts w:cs="Helvetica 45 Light"/>
          <w:color w:val="221E1F"/>
          <w:sz w:val="24"/>
          <w:szCs w:val="24"/>
        </w:rPr>
        <w:t>.</w:t>
      </w:r>
    </w:p>
    <w:p w:rsidR="008A366F" w:rsidRPr="00E647EB" w:rsidRDefault="008A366F" w:rsidP="00D910A4">
      <w:pPr>
        <w:spacing w:after="0" w:line="240" w:lineRule="auto"/>
        <w:rPr>
          <w:b/>
          <w:sz w:val="24"/>
          <w:szCs w:val="24"/>
        </w:rPr>
      </w:pPr>
    </w:p>
    <w:p w:rsidR="00087AEA" w:rsidRPr="00E647EB" w:rsidRDefault="000E3593" w:rsidP="00D910A4">
      <w:pPr>
        <w:spacing w:after="0" w:line="240" w:lineRule="auto"/>
        <w:rPr>
          <w:b/>
          <w:sz w:val="24"/>
          <w:szCs w:val="24"/>
        </w:rPr>
      </w:pPr>
      <w:r>
        <w:rPr>
          <w:b/>
          <w:sz w:val="24"/>
          <w:szCs w:val="24"/>
        </w:rPr>
        <w:t>2.13</w:t>
      </w:r>
      <w:r w:rsidR="00087AEA" w:rsidRPr="00E647EB">
        <w:rPr>
          <w:b/>
          <w:sz w:val="24"/>
          <w:szCs w:val="24"/>
        </w:rPr>
        <w:t xml:space="preserve"> Control of </w:t>
      </w:r>
      <w:r w:rsidR="00204A8B" w:rsidRPr="00E647EB">
        <w:rPr>
          <w:b/>
          <w:sz w:val="24"/>
          <w:szCs w:val="24"/>
        </w:rPr>
        <w:t>substances hazardous to health (CoSHH)</w:t>
      </w:r>
    </w:p>
    <w:p w:rsidR="00DC311B" w:rsidRPr="00E647EB" w:rsidRDefault="00DC311B" w:rsidP="00D910A4">
      <w:pPr>
        <w:spacing w:after="0" w:line="240" w:lineRule="auto"/>
        <w:rPr>
          <w:sz w:val="24"/>
          <w:szCs w:val="24"/>
        </w:rPr>
      </w:pPr>
    </w:p>
    <w:p w:rsidR="00087AEA" w:rsidRPr="00E647EB" w:rsidRDefault="00DC311B" w:rsidP="00D910A4">
      <w:pPr>
        <w:spacing w:after="0" w:line="240" w:lineRule="auto"/>
        <w:rPr>
          <w:sz w:val="24"/>
          <w:szCs w:val="24"/>
        </w:rPr>
      </w:pPr>
      <w:r w:rsidRPr="00E647EB">
        <w:rPr>
          <w:sz w:val="24"/>
          <w:szCs w:val="24"/>
        </w:rPr>
        <w:t xml:space="preserve">There are areas in school where hazardous substances </w:t>
      </w:r>
      <w:r w:rsidR="00850CA0">
        <w:rPr>
          <w:sz w:val="24"/>
          <w:szCs w:val="24"/>
        </w:rPr>
        <w:t>may</w:t>
      </w:r>
      <w:r w:rsidRPr="00E647EB">
        <w:rPr>
          <w:sz w:val="24"/>
          <w:szCs w:val="24"/>
        </w:rPr>
        <w:t xml:space="preserve"> be stored. The school has systems in place to ensure that hazardous substances are </w:t>
      </w:r>
      <w:r w:rsidR="003D294F" w:rsidRPr="00E647EB">
        <w:rPr>
          <w:sz w:val="24"/>
          <w:szCs w:val="24"/>
        </w:rPr>
        <w:t>used correctly, and records are kept</w:t>
      </w:r>
      <w:r w:rsidRPr="00E647EB">
        <w:rPr>
          <w:sz w:val="24"/>
          <w:szCs w:val="24"/>
        </w:rPr>
        <w:t xml:space="preserve"> in order to prevent the misuse or accidental misuse of such substances. The</w:t>
      </w:r>
      <w:r w:rsidR="00780D6D" w:rsidRPr="00E647EB">
        <w:rPr>
          <w:sz w:val="24"/>
          <w:szCs w:val="24"/>
        </w:rPr>
        <w:t xml:space="preserve"> precautions the school takes include</w:t>
      </w:r>
      <w:r w:rsidRPr="00E647EB">
        <w:rPr>
          <w:sz w:val="24"/>
          <w:szCs w:val="24"/>
        </w:rPr>
        <w:t>:</w:t>
      </w:r>
      <w:r w:rsidR="003D294F" w:rsidRPr="00E647EB">
        <w:rPr>
          <w:sz w:val="24"/>
          <w:szCs w:val="24"/>
        </w:rPr>
        <w:br/>
      </w:r>
    </w:p>
    <w:p w:rsidR="00582D0F" w:rsidRPr="00E647EB" w:rsidRDefault="00CB3A68" w:rsidP="00C00BB8">
      <w:pPr>
        <w:numPr>
          <w:ilvl w:val="0"/>
          <w:numId w:val="12"/>
        </w:numPr>
        <w:spacing w:after="0" w:line="240" w:lineRule="auto"/>
        <w:rPr>
          <w:b/>
          <w:sz w:val="24"/>
          <w:szCs w:val="24"/>
        </w:rPr>
      </w:pPr>
      <w:r w:rsidRPr="00E647EB">
        <w:rPr>
          <w:sz w:val="24"/>
          <w:szCs w:val="24"/>
        </w:rPr>
        <w:t>s</w:t>
      </w:r>
      <w:r w:rsidR="00780D6D" w:rsidRPr="00E647EB">
        <w:rPr>
          <w:sz w:val="24"/>
          <w:szCs w:val="24"/>
        </w:rPr>
        <w:t xml:space="preserve">afe </w:t>
      </w:r>
      <w:r w:rsidR="005576E1">
        <w:rPr>
          <w:sz w:val="24"/>
          <w:szCs w:val="24"/>
        </w:rPr>
        <w:t>storage in locked cupboards</w:t>
      </w:r>
      <w:r w:rsidRPr="00E647EB">
        <w:rPr>
          <w:sz w:val="24"/>
          <w:szCs w:val="24"/>
        </w:rPr>
        <w:t xml:space="preserve">, with a clear system explaining how and where chemicals are stored and who has responsibility for any keys to locked </w:t>
      </w:r>
      <w:r w:rsidR="00582D0F" w:rsidRPr="00E647EB">
        <w:rPr>
          <w:sz w:val="24"/>
          <w:szCs w:val="24"/>
        </w:rPr>
        <w:t>cabinets</w:t>
      </w:r>
      <w:r w:rsidR="00C05F7D" w:rsidRPr="00E647EB">
        <w:rPr>
          <w:sz w:val="24"/>
          <w:szCs w:val="24"/>
        </w:rPr>
        <w:t xml:space="preserve">. </w:t>
      </w:r>
      <w:r w:rsidR="00224C1F" w:rsidRPr="00E647EB">
        <w:rPr>
          <w:sz w:val="24"/>
          <w:szCs w:val="24"/>
        </w:rPr>
        <w:t xml:space="preserve">Hazard data sheets and </w:t>
      </w:r>
      <w:r w:rsidR="00F74CBE" w:rsidRPr="00E647EB">
        <w:rPr>
          <w:sz w:val="24"/>
          <w:szCs w:val="24"/>
        </w:rPr>
        <w:t xml:space="preserve">information on </w:t>
      </w:r>
      <w:r w:rsidR="00224C1F" w:rsidRPr="00E647EB">
        <w:rPr>
          <w:sz w:val="24"/>
          <w:szCs w:val="24"/>
        </w:rPr>
        <w:t xml:space="preserve">procedures for assessing substances hazardous to health </w:t>
      </w:r>
      <w:r w:rsidR="00F74CBE" w:rsidRPr="00E647EB">
        <w:rPr>
          <w:sz w:val="24"/>
          <w:szCs w:val="24"/>
        </w:rPr>
        <w:t>are kept</w:t>
      </w:r>
      <w:r w:rsidR="00850CA0">
        <w:rPr>
          <w:sz w:val="24"/>
          <w:szCs w:val="24"/>
        </w:rPr>
        <w:t xml:space="preserve">.  </w:t>
      </w:r>
      <w:r w:rsidR="00F74CBE" w:rsidRPr="00E647EB">
        <w:rPr>
          <w:sz w:val="24"/>
          <w:szCs w:val="24"/>
        </w:rPr>
        <w:t>Hazard data sheets describe the hazards the chemical presents, and give information on handling, storage and emergency measures in case of accident</w:t>
      </w:r>
    </w:p>
    <w:p w:rsidR="00582D0F" w:rsidRPr="00E647EB" w:rsidRDefault="00B162DD" w:rsidP="00C00BB8">
      <w:pPr>
        <w:numPr>
          <w:ilvl w:val="0"/>
          <w:numId w:val="7"/>
        </w:numPr>
        <w:spacing w:after="0" w:line="240" w:lineRule="auto"/>
        <w:rPr>
          <w:sz w:val="24"/>
          <w:szCs w:val="24"/>
        </w:rPr>
      </w:pPr>
      <w:r w:rsidRPr="00E647EB">
        <w:rPr>
          <w:sz w:val="24"/>
          <w:szCs w:val="24"/>
        </w:rPr>
        <w:t>o</w:t>
      </w:r>
      <w:r w:rsidR="00582D0F" w:rsidRPr="00E647EB">
        <w:rPr>
          <w:sz w:val="24"/>
          <w:szCs w:val="24"/>
        </w:rPr>
        <w:t xml:space="preserve">nly staff </w:t>
      </w:r>
      <w:r w:rsidR="00FC0DEF" w:rsidRPr="00E647EB">
        <w:rPr>
          <w:sz w:val="24"/>
          <w:szCs w:val="24"/>
        </w:rPr>
        <w:t>that</w:t>
      </w:r>
      <w:r w:rsidR="00582D0F" w:rsidRPr="00E647EB">
        <w:rPr>
          <w:sz w:val="24"/>
          <w:szCs w:val="24"/>
        </w:rPr>
        <w:t xml:space="preserve"> are trained to use these substances will have access to them. </w:t>
      </w:r>
      <w:r w:rsidRPr="00E647EB">
        <w:rPr>
          <w:sz w:val="24"/>
          <w:szCs w:val="24"/>
        </w:rPr>
        <w:t>These staff will be trained in p</w:t>
      </w:r>
      <w:r w:rsidR="00582D0F" w:rsidRPr="00E647EB">
        <w:rPr>
          <w:sz w:val="24"/>
          <w:szCs w:val="24"/>
        </w:rPr>
        <w:t xml:space="preserve">roper maintenance, </w:t>
      </w:r>
      <w:r w:rsidRPr="00E647EB">
        <w:rPr>
          <w:sz w:val="24"/>
          <w:szCs w:val="24"/>
        </w:rPr>
        <w:t>storage</w:t>
      </w:r>
      <w:r w:rsidR="00FC0DEF" w:rsidRPr="00E647EB">
        <w:rPr>
          <w:sz w:val="24"/>
          <w:szCs w:val="24"/>
        </w:rPr>
        <w:t>,</w:t>
      </w:r>
      <w:r w:rsidRPr="00E647EB">
        <w:rPr>
          <w:sz w:val="24"/>
          <w:szCs w:val="24"/>
        </w:rPr>
        <w:t xml:space="preserve"> and use of these chemicals </w:t>
      </w:r>
    </w:p>
    <w:p w:rsidR="00CB3A68" w:rsidRPr="00E647EB" w:rsidRDefault="00B162DD" w:rsidP="00C00BB8">
      <w:pPr>
        <w:numPr>
          <w:ilvl w:val="0"/>
          <w:numId w:val="7"/>
        </w:numPr>
        <w:spacing w:after="0" w:line="240" w:lineRule="auto"/>
        <w:rPr>
          <w:sz w:val="24"/>
          <w:szCs w:val="24"/>
        </w:rPr>
      </w:pPr>
      <w:r w:rsidRPr="00E647EB">
        <w:rPr>
          <w:sz w:val="24"/>
          <w:szCs w:val="24"/>
        </w:rPr>
        <w:t>clear labelling of all chemical bottles</w:t>
      </w:r>
      <w:r w:rsidR="0015098A" w:rsidRPr="00E647EB">
        <w:rPr>
          <w:sz w:val="24"/>
          <w:szCs w:val="24"/>
        </w:rPr>
        <w:t xml:space="preserve">. </w:t>
      </w:r>
      <w:r w:rsidR="0015098A" w:rsidRPr="00E647EB">
        <w:rPr>
          <w:rFonts w:eastAsia="Times New Roman" w:cs="Arial"/>
          <w:color w:val="000000"/>
          <w:sz w:val="24"/>
          <w:szCs w:val="24"/>
        </w:rPr>
        <w:t>Any hazardous substances should be stored in the original containers wherever possible and not decanted into an unlabelled container. Where they are decanted, full COSHH details should be transferred to the new container</w:t>
      </w:r>
    </w:p>
    <w:p w:rsidR="00CB3A68" w:rsidRPr="00E647EB" w:rsidRDefault="00CB3A68" w:rsidP="00C00BB8">
      <w:pPr>
        <w:numPr>
          <w:ilvl w:val="0"/>
          <w:numId w:val="7"/>
        </w:numPr>
        <w:spacing w:after="0" w:line="240" w:lineRule="auto"/>
        <w:rPr>
          <w:sz w:val="24"/>
          <w:szCs w:val="24"/>
        </w:rPr>
      </w:pPr>
      <w:r w:rsidRPr="00E647EB">
        <w:rPr>
          <w:sz w:val="24"/>
          <w:szCs w:val="24"/>
        </w:rPr>
        <w:t>clear record of chemicals ordered, who they are ordered to, and that they are ordered for</w:t>
      </w:r>
    </w:p>
    <w:p w:rsidR="00CB3A68" w:rsidRPr="00E647EB" w:rsidRDefault="00CB3A68" w:rsidP="00C00BB8">
      <w:pPr>
        <w:numPr>
          <w:ilvl w:val="0"/>
          <w:numId w:val="7"/>
        </w:numPr>
        <w:spacing w:after="0" w:line="240" w:lineRule="auto"/>
        <w:rPr>
          <w:sz w:val="24"/>
          <w:szCs w:val="24"/>
        </w:rPr>
      </w:pPr>
      <w:r w:rsidRPr="00E647EB">
        <w:rPr>
          <w:sz w:val="24"/>
          <w:szCs w:val="24"/>
        </w:rPr>
        <w:t>safe disposing of chemicals</w:t>
      </w:r>
    </w:p>
    <w:p w:rsidR="00CB3A68" w:rsidRPr="00E647EB" w:rsidRDefault="00204A8B" w:rsidP="00C00BB8">
      <w:pPr>
        <w:numPr>
          <w:ilvl w:val="0"/>
          <w:numId w:val="7"/>
        </w:numPr>
        <w:spacing w:after="0" w:line="240" w:lineRule="auto"/>
        <w:rPr>
          <w:sz w:val="24"/>
          <w:szCs w:val="24"/>
        </w:rPr>
      </w:pPr>
      <w:r w:rsidRPr="00E647EB">
        <w:rPr>
          <w:sz w:val="24"/>
          <w:szCs w:val="24"/>
        </w:rPr>
        <w:t xml:space="preserve">appropriate PPE </w:t>
      </w:r>
      <w:r w:rsidR="002D07DC" w:rsidRPr="00E647EB">
        <w:rPr>
          <w:sz w:val="24"/>
          <w:szCs w:val="24"/>
        </w:rPr>
        <w:t xml:space="preserve">for use </w:t>
      </w:r>
      <w:r w:rsidR="00CB3A68" w:rsidRPr="00E647EB">
        <w:rPr>
          <w:sz w:val="24"/>
          <w:szCs w:val="24"/>
        </w:rPr>
        <w:t>when handling hazardous substances</w:t>
      </w:r>
    </w:p>
    <w:p w:rsidR="00780D6D" w:rsidRDefault="00CB3A68" w:rsidP="00C00BB8">
      <w:pPr>
        <w:numPr>
          <w:ilvl w:val="0"/>
          <w:numId w:val="7"/>
        </w:numPr>
        <w:spacing w:after="0" w:line="240" w:lineRule="auto"/>
        <w:rPr>
          <w:sz w:val="24"/>
          <w:szCs w:val="24"/>
        </w:rPr>
      </w:pPr>
      <w:r w:rsidRPr="00850CA0">
        <w:rPr>
          <w:sz w:val="24"/>
          <w:szCs w:val="24"/>
        </w:rPr>
        <w:t xml:space="preserve">strict ‘off-limits’ policy for </w:t>
      </w:r>
      <w:r w:rsidR="004347A7" w:rsidRPr="00850CA0">
        <w:rPr>
          <w:sz w:val="24"/>
          <w:szCs w:val="24"/>
        </w:rPr>
        <w:t>pupil</w:t>
      </w:r>
      <w:r w:rsidRPr="00850CA0">
        <w:rPr>
          <w:sz w:val="24"/>
          <w:szCs w:val="24"/>
        </w:rPr>
        <w:t xml:space="preserve">s. </w:t>
      </w:r>
    </w:p>
    <w:p w:rsidR="00850CA0" w:rsidRPr="00850CA0" w:rsidRDefault="00850CA0" w:rsidP="00850CA0">
      <w:pPr>
        <w:spacing w:after="0" w:line="240" w:lineRule="auto"/>
        <w:ind w:left="360"/>
        <w:rPr>
          <w:sz w:val="24"/>
          <w:szCs w:val="24"/>
        </w:rPr>
      </w:pPr>
    </w:p>
    <w:p w:rsidR="0015098A" w:rsidRPr="00E647EB" w:rsidRDefault="0015098A" w:rsidP="00D910A4">
      <w:pPr>
        <w:spacing w:after="0" w:line="240" w:lineRule="auto"/>
        <w:rPr>
          <w:sz w:val="24"/>
          <w:szCs w:val="24"/>
        </w:rPr>
      </w:pPr>
      <w:r w:rsidRPr="00E647EB">
        <w:rPr>
          <w:rFonts w:eastAsia="Times New Roman" w:cs="Arial"/>
          <w:color w:val="000000"/>
          <w:sz w:val="24"/>
          <w:szCs w:val="24"/>
        </w:rPr>
        <w:t xml:space="preserve">All COSHH signage </w:t>
      </w:r>
      <w:r w:rsidR="00573211" w:rsidRPr="00E647EB">
        <w:rPr>
          <w:rFonts w:eastAsia="Times New Roman" w:cs="Arial"/>
          <w:color w:val="000000"/>
          <w:sz w:val="24"/>
          <w:szCs w:val="24"/>
        </w:rPr>
        <w:t>must</w:t>
      </w:r>
      <w:r w:rsidRPr="00E647EB">
        <w:rPr>
          <w:rFonts w:eastAsia="Times New Roman" w:cs="Arial"/>
          <w:color w:val="000000"/>
          <w:sz w:val="24"/>
          <w:szCs w:val="24"/>
        </w:rPr>
        <w:t xml:space="preserve"> conform </w:t>
      </w:r>
      <w:r w:rsidR="00573211" w:rsidRPr="00E647EB">
        <w:rPr>
          <w:rFonts w:eastAsia="Times New Roman" w:cs="Arial"/>
          <w:color w:val="000000"/>
          <w:sz w:val="24"/>
          <w:szCs w:val="24"/>
        </w:rPr>
        <w:t xml:space="preserve">to the requirements of the </w:t>
      </w:r>
      <w:r w:rsidR="00DE6797" w:rsidRPr="00E647EB">
        <w:rPr>
          <w:rFonts w:eastAsia="Times New Roman" w:cs="Arial"/>
          <w:color w:val="000000"/>
          <w:sz w:val="24"/>
          <w:szCs w:val="24"/>
        </w:rPr>
        <w:t xml:space="preserve">Health and Safety (Safety Signs and Signals) Regulations 1996 (as amended) </w:t>
      </w:r>
      <w:r w:rsidR="00573211" w:rsidRPr="00E647EB">
        <w:rPr>
          <w:rFonts w:eastAsia="Times New Roman" w:cs="Arial"/>
          <w:color w:val="000000"/>
          <w:sz w:val="24"/>
          <w:szCs w:val="24"/>
        </w:rPr>
        <w:t>relating to labelling and packaging of chemicals</w:t>
      </w:r>
      <w:r w:rsidRPr="00E647EB">
        <w:rPr>
          <w:rFonts w:eastAsia="Times New Roman" w:cs="Arial"/>
          <w:color w:val="000000"/>
          <w:sz w:val="24"/>
          <w:szCs w:val="24"/>
        </w:rPr>
        <w:t xml:space="preserve">. </w:t>
      </w:r>
      <w:r w:rsidR="00573211" w:rsidRPr="00E647EB">
        <w:rPr>
          <w:rFonts w:eastAsia="Times New Roman" w:cs="Arial"/>
          <w:color w:val="000000"/>
          <w:sz w:val="24"/>
          <w:szCs w:val="24"/>
        </w:rPr>
        <w:t>N</w:t>
      </w:r>
      <w:r w:rsidRPr="00E647EB">
        <w:rPr>
          <w:rFonts w:eastAsia="Times New Roman" w:cs="Arial"/>
          <w:color w:val="000000"/>
          <w:sz w:val="24"/>
          <w:szCs w:val="24"/>
        </w:rPr>
        <w:t xml:space="preserve">ew signs have been appearing on items acquired since </w:t>
      </w:r>
      <w:r w:rsidR="00573211" w:rsidRPr="00E647EB">
        <w:rPr>
          <w:rFonts w:eastAsia="Times New Roman" w:cs="Arial"/>
          <w:color w:val="000000"/>
          <w:sz w:val="24"/>
          <w:szCs w:val="24"/>
        </w:rPr>
        <w:t xml:space="preserve">December 2010 as part of </w:t>
      </w:r>
      <w:r w:rsidR="00573211" w:rsidRPr="00E647EB">
        <w:rPr>
          <w:rFonts w:eastAsia="Times New Roman" w:cs="Arial"/>
          <w:color w:val="000000"/>
          <w:sz w:val="24"/>
          <w:szCs w:val="24"/>
        </w:rPr>
        <w:lastRenderedPageBreak/>
        <w:t>transitional arrangements. Staff</w:t>
      </w:r>
      <w:r w:rsidRPr="00E647EB">
        <w:rPr>
          <w:rFonts w:eastAsia="Times New Roman" w:cs="Arial"/>
          <w:color w:val="000000"/>
          <w:sz w:val="24"/>
          <w:szCs w:val="24"/>
        </w:rPr>
        <w:t xml:space="preserve"> will be taught to recognise new signs and any posters in use will display the new signs.</w:t>
      </w:r>
    </w:p>
    <w:p w:rsidR="00780D6D" w:rsidRPr="00E647EB" w:rsidRDefault="00780D6D" w:rsidP="00D910A4">
      <w:pPr>
        <w:spacing w:after="0" w:line="240" w:lineRule="auto"/>
        <w:rPr>
          <w:sz w:val="24"/>
          <w:szCs w:val="24"/>
        </w:rPr>
      </w:pPr>
    </w:p>
    <w:p w:rsidR="00087AEA" w:rsidRPr="00E647EB" w:rsidRDefault="004B08AE" w:rsidP="00D910A4">
      <w:pPr>
        <w:spacing w:after="0" w:line="240" w:lineRule="auto"/>
        <w:rPr>
          <w:b/>
          <w:sz w:val="24"/>
          <w:szCs w:val="24"/>
        </w:rPr>
      </w:pPr>
      <w:r w:rsidRPr="00E647EB">
        <w:rPr>
          <w:b/>
          <w:sz w:val="24"/>
          <w:szCs w:val="24"/>
        </w:rPr>
        <w:t>2</w:t>
      </w:r>
      <w:r w:rsidR="000E3593">
        <w:rPr>
          <w:b/>
          <w:sz w:val="24"/>
          <w:szCs w:val="24"/>
        </w:rPr>
        <w:t>.14</w:t>
      </w:r>
      <w:r w:rsidR="00087AEA" w:rsidRPr="00E647EB">
        <w:rPr>
          <w:b/>
          <w:sz w:val="24"/>
          <w:szCs w:val="24"/>
        </w:rPr>
        <w:t xml:space="preserve"> Occupational health services and managing work-related stress</w:t>
      </w:r>
    </w:p>
    <w:p w:rsidR="00087AEA" w:rsidRPr="00E647EB" w:rsidRDefault="00087AEA" w:rsidP="00D910A4">
      <w:pPr>
        <w:spacing w:after="0" w:line="240" w:lineRule="auto"/>
        <w:rPr>
          <w:b/>
          <w:sz w:val="24"/>
          <w:szCs w:val="24"/>
        </w:rPr>
      </w:pPr>
    </w:p>
    <w:p w:rsidR="00087AEA" w:rsidRPr="00E647EB" w:rsidRDefault="00850CA0" w:rsidP="00D910A4">
      <w:pPr>
        <w:spacing w:after="0" w:line="240" w:lineRule="auto"/>
        <w:rPr>
          <w:sz w:val="24"/>
          <w:szCs w:val="24"/>
        </w:rPr>
      </w:pPr>
      <w:r w:rsidRPr="00850CA0">
        <w:rPr>
          <w:sz w:val="24"/>
          <w:szCs w:val="24"/>
        </w:rPr>
        <w:t>Kisharon School</w:t>
      </w:r>
      <w:r w:rsidR="00087AEA" w:rsidRPr="00E647EB">
        <w:rPr>
          <w:sz w:val="24"/>
          <w:szCs w:val="24"/>
        </w:rPr>
        <w:t xml:space="preserve"> takes the health and </w:t>
      </w:r>
      <w:r w:rsidR="004171DC" w:rsidRPr="00E647EB">
        <w:rPr>
          <w:sz w:val="24"/>
          <w:szCs w:val="24"/>
        </w:rPr>
        <w:t>well</w:t>
      </w:r>
      <w:r w:rsidR="002D07DC" w:rsidRPr="00E647EB">
        <w:rPr>
          <w:sz w:val="24"/>
          <w:szCs w:val="24"/>
        </w:rPr>
        <w:t>being</w:t>
      </w:r>
      <w:r w:rsidR="00087AEA" w:rsidRPr="00E647EB">
        <w:rPr>
          <w:sz w:val="24"/>
          <w:szCs w:val="24"/>
        </w:rPr>
        <w:t xml:space="preserve"> of all its staff and pupils very seriously, and acknowledges that in a busy and hard working environment</w:t>
      </w:r>
      <w:r w:rsidR="004171DC" w:rsidRPr="00E647EB">
        <w:rPr>
          <w:sz w:val="24"/>
          <w:szCs w:val="24"/>
        </w:rPr>
        <w:t>,</w:t>
      </w:r>
      <w:r w:rsidR="00087AEA" w:rsidRPr="00E647EB">
        <w:rPr>
          <w:sz w:val="24"/>
          <w:szCs w:val="24"/>
        </w:rPr>
        <w:t xml:space="preserve"> man</w:t>
      </w:r>
      <w:r w:rsidR="005576E1">
        <w:rPr>
          <w:sz w:val="24"/>
          <w:szCs w:val="24"/>
        </w:rPr>
        <w:t xml:space="preserve">aging work-related stress </w:t>
      </w:r>
      <w:r w:rsidR="00087AEA" w:rsidRPr="00E647EB">
        <w:rPr>
          <w:sz w:val="24"/>
          <w:szCs w:val="24"/>
        </w:rPr>
        <w:t xml:space="preserve">can be very difficult. </w:t>
      </w:r>
    </w:p>
    <w:p w:rsidR="00087AEA" w:rsidRPr="00E647EB" w:rsidRDefault="00087AEA" w:rsidP="00D910A4">
      <w:pPr>
        <w:spacing w:after="0" w:line="240" w:lineRule="auto"/>
        <w:rPr>
          <w:sz w:val="24"/>
          <w:szCs w:val="24"/>
        </w:rPr>
      </w:pPr>
    </w:p>
    <w:p w:rsidR="00087AEA" w:rsidRPr="00E647EB" w:rsidRDefault="00087AEA" w:rsidP="00D910A4">
      <w:pPr>
        <w:spacing w:after="0" w:line="240" w:lineRule="auto"/>
        <w:rPr>
          <w:sz w:val="24"/>
          <w:szCs w:val="24"/>
        </w:rPr>
      </w:pPr>
      <w:r w:rsidRPr="00E647EB">
        <w:rPr>
          <w:sz w:val="24"/>
          <w:szCs w:val="24"/>
        </w:rPr>
        <w:t xml:space="preserve">We urge any staff member who is experiencing stress to talk to their </w:t>
      </w:r>
      <w:r w:rsidR="00850CA0">
        <w:rPr>
          <w:sz w:val="24"/>
          <w:szCs w:val="24"/>
        </w:rPr>
        <w:t xml:space="preserve">line </w:t>
      </w:r>
      <w:r w:rsidRPr="00E647EB">
        <w:rPr>
          <w:sz w:val="24"/>
          <w:szCs w:val="24"/>
        </w:rPr>
        <w:t xml:space="preserve">manager or a member of the senior </w:t>
      </w:r>
      <w:r w:rsidR="00850CA0">
        <w:rPr>
          <w:sz w:val="24"/>
          <w:szCs w:val="24"/>
        </w:rPr>
        <w:t>leadership</w:t>
      </w:r>
      <w:r w:rsidRPr="00E647EB">
        <w:rPr>
          <w:sz w:val="24"/>
          <w:szCs w:val="24"/>
        </w:rPr>
        <w:t xml:space="preserve"> team, and the school will do everyth</w:t>
      </w:r>
      <w:r w:rsidR="00CC24F8" w:rsidRPr="00E647EB">
        <w:rPr>
          <w:sz w:val="24"/>
          <w:szCs w:val="24"/>
        </w:rPr>
        <w:t>ing that it can to support them.</w:t>
      </w:r>
    </w:p>
    <w:p w:rsidR="00DC311B" w:rsidRPr="00E647EB" w:rsidRDefault="00DC311B" w:rsidP="00D910A4">
      <w:pPr>
        <w:spacing w:after="0" w:line="240" w:lineRule="auto"/>
        <w:rPr>
          <w:sz w:val="24"/>
          <w:szCs w:val="24"/>
        </w:rPr>
      </w:pPr>
    </w:p>
    <w:p w:rsidR="00464D17" w:rsidRPr="00E647EB" w:rsidRDefault="000E3593" w:rsidP="00D910A4">
      <w:pPr>
        <w:spacing w:after="0" w:line="240" w:lineRule="auto"/>
        <w:rPr>
          <w:b/>
          <w:sz w:val="24"/>
          <w:szCs w:val="24"/>
        </w:rPr>
      </w:pPr>
      <w:r>
        <w:rPr>
          <w:b/>
          <w:sz w:val="24"/>
          <w:szCs w:val="24"/>
        </w:rPr>
        <w:t>2.15</w:t>
      </w:r>
      <w:r w:rsidR="00464D17" w:rsidRPr="00E647EB">
        <w:rPr>
          <w:b/>
          <w:sz w:val="24"/>
          <w:szCs w:val="24"/>
        </w:rPr>
        <w:t xml:space="preserve"> </w:t>
      </w:r>
      <w:r w:rsidR="00B24F44" w:rsidRPr="00E647EB">
        <w:rPr>
          <w:b/>
          <w:sz w:val="24"/>
          <w:szCs w:val="24"/>
        </w:rPr>
        <w:t>Policy and procedures for off-site visits</w:t>
      </w:r>
    </w:p>
    <w:p w:rsidR="00F22B2D" w:rsidRPr="00E647EB" w:rsidRDefault="00F22B2D" w:rsidP="00D910A4">
      <w:pPr>
        <w:spacing w:after="0" w:line="240" w:lineRule="auto"/>
        <w:rPr>
          <w:b/>
          <w:sz w:val="24"/>
          <w:szCs w:val="24"/>
        </w:rPr>
      </w:pPr>
    </w:p>
    <w:p w:rsidR="00A347A5" w:rsidRPr="00E647EB" w:rsidRDefault="00B24F44" w:rsidP="00D910A4">
      <w:pPr>
        <w:spacing w:after="0" w:line="240" w:lineRule="auto"/>
        <w:rPr>
          <w:sz w:val="24"/>
          <w:szCs w:val="24"/>
        </w:rPr>
      </w:pPr>
      <w:r w:rsidRPr="00E647EB">
        <w:rPr>
          <w:sz w:val="24"/>
          <w:szCs w:val="24"/>
        </w:rPr>
        <w:t xml:space="preserve">School trips, </w:t>
      </w:r>
      <w:r w:rsidR="00B72C5C" w:rsidRPr="00E647EB">
        <w:rPr>
          <w:sz w:val="24"/>
          <w:szCs w:val="24"/>
        </w:rPr>
        <w:t>off-site visits</w:t>
      </w:r>
      <w:r w:rsidRPr="00E647EB">
        <w:rPr>
          <w:sz w:val="24"/>
          <w:szCs w:val="24"/>
        </w:rPr>
        <w:t xml:space="preserve">, residential visits, and any school-led adventure activities </w:t>
      </w:r>
      <w:r w:rsidR="00B72C5C" w:rsidRPr="00E647EB">
        <w:rPr>
          <w:sz w:val="24"/>
          <w:szCs w:val="24"/>
        </w:rPr>
        <w:t xml:space="preserve">are carried out as part of an enriched curriculum and to support the learning and development of our pupils. </w:t>
      </w:r>
      <w:r w:rsidR="006D5F0B" w:rsidRPr="00E647EB">
        <w:rPr>
          <w:sz w:val="24"/>
          <w:szCs w:val="24"/>
        </w:rPr>
        <w:t xml:space="preserve">Before any activity is allowed to take place the </w:t>
      </w:r>
      <w:r w:rsidR="00850CA0">
        <w:rPr>
          <w:sz w:val="24"/>
          <w:szCs w:val="24"/>
        </w:rPr>
        <w:t xml:space="preserve">Headteacher </w:t>
      </w:r>
      <w:r w:rsidR="006D5F0B" w:rsidRPr="00E647EB">
        <w:rPr>
          <w:sz w:val="24"/>
          <w:szCs w:val="24"/>
        </w:rPr>
        <w:t>will ensure that:</w:t>
      </w:r>
    </w:p>
    <w:p w:rsidR="006D5F0B" w:rsidRPr="00E647EB" w:rsidRDefault="006D5F0B" w:rsidP="00C00BB8">
      <w:pPr>
        <w:numPr>
          <w:ilvl w:val="0"/>
          <w:numId w:val="8"/>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the objective of the visit is clear</w:t>
      </w:r>
    </w:p>
    <w:p w:rsidR="006D5F0B" w:rsidRPr="00E647EB" w:rsidRDefault="006D5F0B" w:rsidP="00C00BB8">
      <w:pPr>
        <w:numPr>
          <w:ilvl w:val="0"/>
          <w:numId w:val="8"/>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the visit has been planned effectively</w:t>
      </w:r>
      <w:r w:rsidR="00FC0DEF" w:rsidRPr="00E647EB">
        <w:rPr>
          <w:rFonts w:eastAsia="Times New Roman"/>
          <w:sz w:val="24"/>
          <w:szCs w:val="24"/>
          <w:lang w:eastAsia="en-GB"/>
        </w:rPr>
        <w:t>,</w:t>
      </w:r>
      <w:r w:rsidRPr="00E647EB">
        <w:rPr>
          <w:rFonts w:eastAsia="Times New Roman"/>
          <w:sz w:val="24"/>
          <w:szCs w:val="24"/>
          <w:lang w:eastAsia="en-GB"/>
        </w:rPr>
        <w:t xml:space="preserve"> and risks</w:t>
      </w:r>
      <w:r w:rsidR="00FC0DEF" w:rsidRPr="00E647EB">
        <w:rPr>
          <w:rFonts w:eastAsia="Times New Roman"/>
          <w:sz w:val="24"/>
          <w:szCs w:val="24"/>
          <w:lang w:eastAsia="en-GB"/>
        </w:rPr>
        <w:t xml:space="preserve"> have been assessed and</w:t>
      </w:r>
      <w:r w:rsidRPr="00E647EB">
        <w:rPr>
          <w:rFonts w:eastAsia="Times New Roman"/>
          <w:sz w:val="24"/>
          <w:szCs w:val="24"/>
          <w:lang w:eastAsia="en-GB"/>
        </w:rPr>
        <w:t xml:space="preserve"> are minimised</w:t>
      </w:r>
      <w:r w:rsidR="00FC0DEF" w:rsidRPr="00E647EB">
        <w:rPr>
          <w:rFonts w:eastAsia="Times New Roman"/>
          <w:sz w:val="24"/>
          <w:szCs w:val="24"/>
          <w:lang w:eastAsia="en-GB"/>
        </w:rPr>
        <w:t xml:space="preserve"> as far as is </w:t>
      </w:r>
      <w:r w:rsidR="00993DC8" w:rsidRPr="00E647EB">
        <w:rPr>
          <w:rFonts w:eastAsia="Times New Roman"/>
          <w:sz w:val="24"/>
          <w:szCs w:val="24"/>
          <w:lang w:eastAsia="en-GB"/>
        </w:rPr>
        <w:t>reasonably practicable</w:t>
      </w:r>
    </w:p>
    <w:p w:rsidR="006D5F0B" w:rsidRPr="00E647EB" w:rsidRDefault="006D5F0B" w:rsidP="00C00BB8">
      <w:pPr>
        <w:numPr>
          <w:ilvl w:val="0"/>
          <w:numId w:val="8"/>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they are informed well in advance about less routine visits</w:t>
      </w:r>
    </w:p>
    <w:p w:rsidR="00850CA0" w:rsidRDefault="00850CA0" w:rsidP="00C00BB8">
      <w:pPr>
        <w:numPr>
          <w:ilvl w:val="0"/>
          <w:numId w:val="8"/>
        </w:numPr>
        <w:spacing w:before="100" w:beforeAutospacing="1" w:after="100" w:afterAutospacing="1" w:line="240" w:lineRule="auto"/>
        <w:rPr>
          <w:rFonts w:eastAsia="Times New Roman"/>
          <w:sz w:val="24"/>
          <w:szCs w:val="24"/>
          <w:lang w:eastAsia="en-GB"/>
        </w:rPr>
      </w:pPr>
      <w:r w:rsidRPr="00850CA0">
        <w:rPr>
          <w:rFonts w:eastAsia="Times New Roman"/>
          <w:sz w:val="24"/>
          <w:szCs w:val="24"/>
          <w:lang w:eastAsia="en-GB"/>
        </w:rPr>
        <w:t xml:space="preserve">the </w:t>
      </w:r>
      <w:r w:rsidR="006D5F0B" w:rsidRPr="00850CA0">
        <w:rPr>
          <w:rFonts w:eastAsia="Times New Roman"/>
          <w:sz w:val="24"/>
          <w:szCs w:val="24"/>
          <w:lang w:eastAsia="en-GB"/>
        </w:rPr>
        <w:t>group leader has shown how the plans for the visit comply with regulations and guidelines and with the sch</w:t>
      </w:r>
      <w:r>
        <w:rPr>
          <w:rFonts w:eastAsia="Times New Roman"/>
          <w:sz w:val="24"/>
          <w:szCs w:val="24"/>
          <w:lang w:eastAsia="en-GB"/>
        </w:rPr>
        <w:t xml:space="preserve">ool’s health and safety policy </w:t>
      </w:r>
    </w:p>
    <w:p w:rsidR="006D5F0B" w:rsidRPr="00E647EB" w:rsidRDefault="006D5F0B" w:rsidP="00C00BB8">
      <w:pPr>
        <w:numPr>
          <w:ilvl w:val="0"/>
          <w:numId w:val="8"/>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it assesses proposals for certain types of visit, e.g.</w:t>
      </w:r>
      <w:r w:rsidR="00E54631" w:rsidRPr="00E647EB">
        <w:rPr>
          <w:rFonts w:eastAsia="Times New Roman"/>
          <w:sz w:val="24"/>
          <w:szCs w:val="24"/>
          <w:lang w:eastAsia="en-GB"/>
        </w:rPr>
        <w:t>,</w:t>
      </w:r>
      <w:r w:rsidRPr="00E647EB">
        <w:rPr>
          <w:rFonts w:eastAsia="Times New Roman"/>
          <w:sz w:val="24"/>
          <w:szCs w:val="24"/>
          <w:lang w:eastAsia="en-GB"/>
        </w:rPr>
        <w:t xml:space="preserve"> those involving an ove</w:t>
      </w:r>
      <w:r w:rsidR="00850CA0">
        <w:rPr>
          <w:rFonts w:eastAsia="Times New Roman"/>
          <w:sz w:val="24"/>
          <w:szCs w:val="24"/>
          <w:lang w:eastAsia="en-GB"/>
        </w:rPr>
        <w:t>rnight stay or overseas travel</w:t>
      </w:r>
    </w:p>
    <w:p w:rsidR="006D5F0B" w:rsidRPr="00E647EB" w:rsidRDefault="006D5F0B" w:rsidP="00C00BB8">
      <w:pPr>
        <w:numPr>
          <w:ilvl w:val="0"/>
          <w:numId w:val="8"/>
        </w:numPr>
        <w:spacing w:before="100" w:beforeAutospacing="1" w:after="100" w:afterAutospacing="1" w:line="240" w:lineRule="auto"/>
        <w:rPr>
          <w:rFonts w:eastAsia="Times New Roman"/>
          <w:sz w:val="24"/>
          <w:szCs w:val="24"/>
          <w:lang w:eastAsia="en-GB"/>
        </w:rPr>
      </w:pPr>
      <w:r w:rsidRPr="00E647EB">
        <w:rPr>
          <w:rFonts w:eastAsia="Times New Roman"/>
          <w:sz w:val="24"/>
          <w:szCs w:val="24"/>
          <w:lang w:eastAsia="en-GB"/>
        </w:rPr>
        <w:t>a sufficient level of insurance is in place</w:t>
      </w:r>
    </w:p>
    <w:p w:rsidR="006D5F0B" w:rsidRPr="00E647EB" w:rsidRDefault="00850CA0" w:rsidP="00C00BB8">
      <w:pPr>
        <w:numPr>
          <w:ilvl w:val="0"/>
          <w:numId w:val="8"/>
        </w:numPr>
        <w:spacing w:before="100" w:beforeAutospacing="1" w:after="100" w:afterAutospacing="1" w:line="240" w:lineRule="auto"/>
        <w:rPr>
          <w:rFonts w:eastAsia="Times New Roman"/>
          <w:sz w:val="24"/>
          <w:szCs w:val="24"/>
          <w:lang w:eastAsia="en-GB"/>
        </w:rPr>
      </w:pPr>
      <w:r>
        <w:rPr>
          <w:rFonts w:eastAsia="Times New Roman"/>
          <w:sz w:val="24"/>
          <w:szCs w:val="24"/>
          <w:lang w:eastAsia="en-GB"/>
        </w:rPr>
        <w:t>the</w:t>
      </w:r>
      <w:r w:rsidR="006D5F0B" w:rsidRPr="00E647EB">
        <w:rPr>
          <w:rFonts w:eastAsia="Times New Roman"/>
          <w:sz w:val="24"/>
          <w:szCs w:val="24"/>
          <w:lang w:eastAsia="en-GB"/>
        </w:rPr>
        <w:t xml:space="preserve"> group leader reports back after the visit.</w:t>
      </w:r>
    </w:p>
    <w:p w:rsidR="00DC311B" w:rsidRPr="00E647EB" w:rsidRDefault="006D5F0B" w:rsidP="00D910A4">
      <w:pPr>
        <w:spacing w:after="0" w:line="240" w:lineRule="auto"/>
        <w:rPr>
          <w:b/>
          <w:sz w:val="24"/>
          <w:szCs w:val="24"/>
        </w:rPr>
      </w:pPr>
      <w:r w:rsidRPr="00E647EB">
        <w:rPr>
          <w:b/>
          <w:sz w:val="24"/>
          <w:szCs w:val="24"/>
        </w:rPr>
        <w:t>In the supporting document for health and safety for off-site visits, you will find full information on:</w:t>
      </w:r>
    </w:p>
    <w:p w:rsidR="006D5F0B" w:rsidRPr="00E647EB" w:rsidRDefault="006D5F0B" w:rsidP="00D910A4">
      <w:pPr>
        <w:spacing w:after="0" w:line="240" w:lineRule="auto"/>
        <w:rPr>
          <w:b/>
          <w:sz w:val="24"/>
          <w:szCs w:val="24"/>
        </w:rPr>
      </w:pPr>
    </w:p>
    <w:p w:rsidR="006D5F0B" w:rsidRPr="00E647EB" w:rsidRDefault="006D5F0B" w:rsidP="00C00BB8">
      <w:pPr>
        <w:numPr>
          <w:ilvl w:val="0"/>
          <w:numId w:val="9"/>
        </w:numPr>
        <w:spacing w:after="0" w:line="240" w:lineRule="auto"/>
        <w:rPr>
          <w:sz w:val="24"/>
          <w:szCs w:val="24"/>
        </w:rPr>
      </w:pPr>
      <w:r w:rsidRPr="00E647EB">
        <w:rPr>
          <w:sz w:val="24"/>
          <w:szCs w:val="24"/>
        </w:rPr>
        <w:t>responsibilities for off-site visits</w:t>
      </w:r>
    </w:p>
    <w:p w:rsidR="006D5F0B" w:rsidRPr="00E647EB" w:rsidRDefault="006D5F0B" w:rsidP="00C00BB8">
      <w:pPr>
        <w:numPr>
          <w:ilvl w:val="0"/>
          <w:numId w:val="9"/>
        </w:numPr>
        <w:spacing w:after="0" w:line="240" w:lineRule="auto"/>
        <w:rPr>
          <w:sz w:val="24"/>
          <w:szCs w:val="24"/>
        </w:rPr>
      </w:pPr>
      <w:r w:rsidRPr="00E647EB">
        <w:rPr>
          <w:sz w:val="24"/>
          <w:szCs w:val="24"/>
        </w:rPr>
        <w:t>parental consent</w:t>
      </w:r>
    </w:p>
    <w:p w:rsidR="006D5F0B" w:rsidRPr="00E647EB" w:rsidRDefault="006D5F0B" w:rsidP="00C00BB8">
      <w:pPr>
        <w:numPr>
          <w:ilvl w:val="0"/>
          <w:numId w:val="9"/>
        </w:numPr>
        <w:spacing w:after="0" w:line="240" w:lineRule="auto"/>
        <w:rPr>
          <w:sz w:val="24"/>
          <w:szCs w:val="24"/>
        </w:rPr>
      </w:pPr>
      <w:r w:rsidRPr="00E647EB">
        <w:rPr>
          <w:sz w:val="24"/>
          <w:szCs w:val="24"/>
        </w:rPr>
        <w:t>transport</w:t>
      </w:r>
    </w:p>
    <w:p w:rsidR="006D5F0B" w:rsidRPr="00E647EB" w:rsidRDefault="006D5F0B" w:rsidP="00C00BB8">
      <w:pPr>
        <w:numPr>
          <w:ilvl w:val="0"/>
          <w:numId w:val="9"/>
        </w:numPr>
        <w:spacing w:after="0" w:line="240" w:lineRule="auto"/>
        <w:rPr>
          <w:sz w:val="24"/>
          <w:szCs w:val="24"/>
        </w:rPr>
      </w:pPr>
      <w:r w:rsidRPr="00E647EB">
        <w:rPr>
          <w:sz w:val="24"/>
          <w:szCs w:val="24"/>
        </w:rPr>
        <w:t>supervision</w:t>
      </w:r>
    </w:p>
    <w:p w:rsidR="006D5F0B" w:rsidRPr="00E647EB" w:rsidRDefault="006D5F0B" w:rsidP="00C00BB8">
      <w:pPr>
        <w:numPr>
          <w:ilvl w:val="0"/>
          <w:numId w:val="9"/>
        </w:numPr>
        <w:spacing w:after="0" w:line="240" w:lineRule="auto"/>
        <w:rPr>
          <w:sz w:val="24"/>
          <w:szCs w:val="24"/>
        </w:rPr>
      </w:pPr>
      <w:r w:rsidRPr="00E647EB">
        <w:rPr>
          <w:sz w:val="24"/>
          <w:szCs w:val="24"/>
        </w:rPr>
        <w:t>emergencies</w:t>
      </w:r>
    </w:p>
    <w:p w:rsidR="006D5F0B" w:rsidRPr="00E647EB" w:rsidRDefault="006D5F0B" w:rsidP="00C00BB8">
      <w:pPr>
        <w:numPr>
          <w:ilvl w:val="0"/>
          <w:numId w:val="9"/>
        </w:numPr>
        <w:spacing w:after="0" w:line="240" w:lineRule="auto"/>
        <w:rPr>
          <w:sz w:val="24"/>
          <w:szCs w:val="24"/>
        </w:rPr>
      </w:pPr>
      <w:r w:rsidRPr="00E647EB">
        <w:rPr>
          <w:sz w:val="24"/>
          <w:szCs w:val="24"/>
        </w:rPr>
        <w:t>adventure activities</w:t>
      </w:r>
    </w:p>
    <w:p w:rsidR="006D5F0B" w:rsidRPr="00E647EB" w:rsidRDefault="006D5F0B" w:rsidP="00C00BB8">
      <w:pPr>
        <w:numPr>
          <w:ilvl w:val="0"/>
          <w:numId w:val="9"/>
        </w:numPr>
        <w:spacing w:after="0" w:line="240" w:lineRule="auto"/>
        <w:rPr>
          <w:sz w:val="24"/>
          <w:szCs w:val="24"/>
        </w:rPr>
      </w:pPr>
      <w:r w:rsidRPr="00E647EB">
        <w:rPr>
          <w:sz w:val="24"/>
          <w:szCs w:val="24"/>
        </w:rPr>
        <w:t>work experience placements</w:t>
      </w:r>
    </w:p>
    <w:p w:rsidR="006D5F0B" w:rsidRPr="00E647EB" w:rsidRDefault="006D5F0B" w:rsidP="00C00BB8">
      <w:pPr>
        <w:numPr>
          <w:ilvl w:val="0"/>
          <w:numId w:val="9"/>
        </w:numPr>
        <w:spacing w:after="0" w:line="240" w:lineRule="auto"/>
        <w:rPr>
          <w:sz w:val="24"/>
          <w:szCs w:val="24"/>
        </w:rPr>
      </w:pPr>
      <w:r w:rsidRPr="00E647EB">
        <w:rPr>
          <w:sz w:val="24"/>
          <w:szCs w:val="24"/>
        </w:rPr>
        <w:t>work experience health and safety</w:t>
      </w:r>
    </w:p>
    <w:p w:rsidR="00282610" w:rsidRPr="00E647EB" w:rsidRDefault="00282610" w:rsidP="00C00BB8">
      <w:pPr>
        <w:numPr>
          <w:ilvl w:val="0"/>
          <w:numId w:val="9"/>
        </w:numPr>
        <w:spacing w:after="0" w:line="240" w:lineRule="auto"/>
        <w:rPr>
          <w:sz w:val="24"/>
          <w:szCs w:val="24"/>
        </w:rPr>
      </w:pPr>
      <w:r w:rsidRPr="00E647EB">
        <w:rPr>
          <w:sz w:val="24"/>
          <w:szCs w:val="24"/>
        </w:rPr>
        <w:t>off-site risk assessments</w:t>
      </w:r>
    </w:p>
    <w:p w:rsidR="006D5F0B" w:rsidRDefault="006D5F0B" w:rsidP="006D5F0B">
      <w:pPr>
        <w:spacing w:after="0" w:line="240" w:lineRule="auto"/>
        <w:rPr>
          <w:sz w:val="24"/>
          <w:szCs w:val="24"/>
        </w:rPr>
      </w:pPr>
    </w:p>
    <w:p w:rsidR="005576E1" w:rsidRPr="00E647EB" w:rsidRDefault="005576E1" w:rsidP="006D5F0B">
      <w:pPr>
        <w:spacing w:after="0" w:line="240" w:lineRule="auto"/>
        <w:rPr>
          <w:sz w:val="24"/>
          <w:szCs w:val="24"/>
        </w:rPr>
      </w:pPr>
      <w:r>
        <w:rPr>
          <w:sz w:val="24"/>
          <w:szCs w:val="24"/>
        </w:rPr>
        <w:t>See school offsite visits Policy and Procedures</w:t>
      </w:r>
    </w:p>
    <w:p w:rsidR="009D001E" w:rsidRPr="00E647EB" w:rsidRDefault="009D001E" w:rsidP="00D910A4">
      <w:pPr>
        <w:spacing w:after="0" w:line="240" w:lineRule="auto"/>
        <w:rPr>
          <w:sz w:val="24"/>
          <w:szCs w:val="24"/>
        </w:rPr>
      </w:pPr>
    </w:p>
    <w:p w:rsidR="00F22B2D" w:rsidRDefault="00F22B2D" w:rsidP="00D910A4">
      <w:pPr>
        <w:spacing w:after="0" w:line="240" w:lineRule="auto"/>
        <w:rPr>
          <w:b/>
          <w:sz w:val="24"/>
          <w:szCs w:val="24"/>
        </w:rPr>
      </w:pPr>
    </w:p>
    <w:p w:rsidR="00F1430D" w:rsidRDefault="00F1430D" w:rsidP="00D910A4">
      <w:pPr>
        <w:spacing w:after="0" w:line="240" w:lineRule="auto"/>
        <w:rPr>
          <w:b/>
          <w:sz w:val="24"/>
          <w:szCs w:val="24"/>
        </w:rPr>
      </w:pPr>
    </w:p>
    <w:p w:rsidR="00F1430D" w:rsidRPr="00E647EB" w:rsidRDefault="00F1430D" w:rsidP="00D910A4">
      <w:pPr>
        <w:spacing w:after="0" w:line="240" w:lineRule="auto"/>
        <w:rPr>
          <w:b/>
          <w:sz w:val="24"/>
          <w:szCs w:val="24"/>
        </w:rPr>
      </w:pPr>
    </w:p>
    <w:p w:rsidR="00F22B2D" w:rsidRPr="00E647EB" w:rsidRDefault="00F1430D" w:rsidP="00D910A4">
      <w:pPr>
        <w:spacing w:after="0" w:line="240" w:lineRule="auto"/>
        <w:rPr>
          <w:b/>
          <w:sz w:val="24"/>
          <w:szCs w:val="24"/>
        </w:rPr>
      </w:pPr>
      <w:r>
        <w:rPr>
          <w:b/>
          <w:sz w:val="24"/>
          <w:szCs w:val="24"/>
        </w:rPr>
        <w:lastRenderedPageBreak/>
        <w:t>2.16</w:t>
      </w:r>
      <w:r w:rsidR="00F22B2D" w:rsidRPr="00E647EB">
        <w:rPr>
          <w:b/>
          <w:sz w:val="24"/>
          <w:szCs w:val="24"/>
        </w:rPr>
        <w:t xml:space="preserve"> Security</w:t>
      </w:r>
    </w:p>
    <w:p w:rsidR="00F22B2D" w:rsidRPr="00E647EB" w:rsidRDefault="00F22B2D" w:rsidP="00D910A4">
      <w:pPr>
        <w:spacing w:after="0" w:line="240" w:lineRule="auto"/>
        <w:rPr>
          <w:b/>
          <w:sz w:val="24"/>
          <w:szCs w:val="24"/>
        </w:rPr>
      </w:pPr>
    </w:p>
    <w:p w:rsidR="00F22B2D" w:rsidRPr="00E647EB" w:rsidRDefault="00FC0DEF" w:rsidP="00D910A4">
      <w:pPr>
        <w:spacing w:after="0" w:line="240" w:lineRule="auto"/>
        <w:rPr>
          <w:sz w:val="24"/>
          <w:szCs w:val="24"/>
        </w:rPr>
      </w:pPr>
      <w:r w:rsidRPr="00E647EB">
        <w:rPr>
          <w:sz w:val="24"/>
          <w:szCs w:val="24"/>
        </w:rPr>
        <w:t>S</w:t>
      </w:r>
      <w:r w:rsidR="00F22B2D" w:rsidRPr="00E647EB">
        <w:rPr>
          <w:sz w:val="24"/>
          <w:szCs w:val="24"/>
        </w:rPr>
        <w:t xml:space="preserve">chool security is a vital component of good health and safety, and we want pupils and staff to feel safe in school. </w:t>
      </w:r>
    </w:p>
    <w:p w:rsidR="00F22B2D" w:rsidRPr="00E647EB" w:rsidRDefault="00F22B2D" w:rsidP="00D910A4">
      <w:pPr>
        <w:spacing w:after="0" w:line="240" w:lineRule="auto"/>
        <w:rPr>
          <w:sz w:val="24"/>
          <w:szCs w:val="24"/>
        </w:rPr>
      </w:pPr>
    </w:p>
    <w:p w:rsidR="009B3B0D" w:rsidRDefault="001202DA" w:rsidP="00D910A4">
      <w:pPr>
        <w:spacing w:after="0" w:line="240" w:lineRule="auto"/>
        <w:rPr>
          <w:sz w:val="24"/>
          <w:szCs w:val="24"/>
        </w:rPr>
      </w:pPr>
      <w:r>
        <w:rPr>
          <w:sz w:val="24"/>
          <w:szCs w:val="24"/>
        </w:rPr>
        <w:t>We have CCTV monitoring throughout the school and on the school perimeters.  A security guard is in attendance throughout the school day.  Please see our security policy.</w:t>
      </w:r>
    </w:p>
    <w:p w:rsidR="001202DA" w:rsidRPr="00E647EB" w:rsidRDefault="001202DA" w:rsidP="00D910A4">
      <w:pPr>
        <w:spacing w:after="0" w:line="240" w:lineRule="auto"/>
        <w:rPr>
          <w:sz w:val="24"/>
          <w:szCs w:val="24"/>
        </w:rPr>
      </w:pPr>
    </w:p>
    <w:p w:rsidR="00694D73" w:rsidRPr="000E3593" w:rsidRDefault="00694D73" w:rsidP="00C00BB8">
      <w:pPr>
        <w:pStyle w:val="ListParagraph"/>
        <w:numPr>
          <w:ilvl w:val="0"/>
          <w:numId w:val="43"/>
        </w:numPr>
        <w:spacing w:after="0" w:line="240" w:lineRule="auto"/>
        <w:ind w:left="426" w:hanging="426"/>
        <w:rPr>
          <w:b/>
          <w:sz w:val="24"/>
          <w:szCs w:val="24"/>
        </w:rPr>
      </w:pPr>
      <w:r w:rsidRPr="000E3593">
        <w:rPr>
          <w:b/>
          <w:sz w:val="24"/>
          <w:szCs w:val="24"/>
        </w:rPr>
        <w:t>Risk assessment</w:t>
      </w:r>
    </w:p>
    <w:p w:rsidR="00694D73" w:rsidRPr="00E647EB" w:rsidRDefault="00694D73" w:rsidP="00694D73">
      <w:pPr>
        <w:spacing w:after="0" w:line="240" w:lineRule="auto"/>
        <w:rPr>
          <w:sz w:val="24"/>
          <w:szCs w:val="24"/>
        </w:rPr>
      </w:pPr>
    </w:p>
    <w:p w:rsidR="00694D73" w:rsidRPr="00E647EB" w:rsidRDefault="00694D73" w:rsidP="00694D73">
      <w:pPr>
        <w:spacing w:after="0" w:line="240" w:lineRule="auto"/>
        <w:rPr>
          <w:sz w:val="24"/>
          <w:szCs w:val="24"/>
        </w:rPr>
      </w:pPr>
      <w:r w:rsidRPr="00E647EB">
        <w:rPr>
          <w:sz w:val="24"/>
          <w:szCs w:val="24"/>
        </w:rPr>
        <w:t xml:space="preserve">Effective risk assessment is the foundation of all school health and safety checks, </w:t>
      </w:r>
      <w:r w:rsidR="00732ED7" w:rsidRPr="00E647EB">
        <w:rPr>
          <w:sz w:val="24"/>
          <w:szCs w:val="24"/>
        </w:rPr>
        <w:t xml:space="preserve">and the school takes steps to ensure that all school staff are </w:t>
      </w:r>
      <w:r w:rsidRPr="00E647EB">
        <w:rPr>
          <w:sz w:val="24"/>
          <w:szCs w:val="24"/>
        </w:rPr>
        <w:t>confident and familiar with car</w:t>
      </w:r>
      <w:r w:rsidR="00FC0DEF" w:rsidRPr="00E647EB">
        <w:rPr>
          <w:sz w:val="24"/>
          <w:szCs w:val="24"/>
        </w:rPr>
        <w:t xml:space="preserve">rying out risk assessments, and </w:t>
      </w:r>
      <w:r w:rsidRPr="00E647EB">
        <w:rPr>
          <w:sz w:val="24"/>
          <w:szCs w:val="24"/>
        </w:rPr>
        <w:t xml:space="preserve">recording and reporting risks. </w:t>
      </w:r>
    </w:p>
    <w:p w:rsidR="000E3593" w:rsidRDefault="000E3593" w:rsidP="000E3593">
      <w:pPr>
        <w:spacing w:after="0" w:line="240" w:lineRule="auto"/>
        <w:ind w:left="720"/>
        <w:rPr>
          <w:sz w:val="24"/>
          <w:szCs w:val="24"/>
        </w:rPr>
      </w:pPr>
    </w:p>
    <w:p w:rsidR="003A6DD8" w:rsidRPr="00E647EB" w:rsidRDefault="000E3593" w:rsidP="000E3593">
      <w:pPr>
        <w:spacing w:after="0" w:line="240" w:lineRule="auto"/>
        <w:ind w:left="426" w:hanging="426"/>
        <w:rPr>
          <w:b/>
          <w:sz w:val="24"/>
          <w:szCs w:val="24"/>
        </w:rPr>
      </w:pPr>
      <w:r w:rsidRPr="000E3593">
        <w:rPr>
          <w:b/>
          <w:sz w:val="24"/>
          <w:szCs w:val="24"/>
        </w:rPr>
        <w:t>3.1</w:t>
      </w:r>
      <w:r>
        <w:rPr>
          <w:sz w:val="24"/>
          <w:szCs w:val="24"/>
        </w:rPr>
        <w:t xml:space="preserve"> </w:t>
      </w:r>
      <w:r>
        <w:rPr>
          <w:sz w:val="24"/>
          <w:szCs w:val="24"/>
        </w:rPr>
        <w:tab/>
      </w:r>
      <w:r w:rsidR="00EB6186" w:rsidRPr="00E647EB">
        <w:rPr>
          <w:b/>
          <w:sz w:val="24"/>
          <w:szCs w:val="24"/>
        </w:rPr>
        <w:t>School risk assessment matrix</w:t>
      </w:r>
    </w:p>
    <w:p w:rsidR="00C5441C" w:rsidRPr="00E647EB" w:rsidRDefault="00C5441C" w:rsidP="00C5441C">
      <w:pPr>
        <w:spacing w:after="0" w:line="240" w:lineRule="auto"/>
        <w:ind w:left="360"/>
        <w:rPr>
          <w:b/>
          <w:sz w:val="24"/>
          <w:szCs w:val="24"/>
        </w:rPr>
      </w:pPr>
    </w:p>
    <w:p w:rsidR="00006BE4" w:rsidRPr="00E647EB" w:rsidRDefault="003877BB" w:rsidP="00006BE4">
      <w:pPr>
        <w:spacing w:after="0" w:line="240" w:lineRule="auto"/>
        <w:rPr>
          <w:sz w:val="24"/>
          <w:szCs w:val="24"/>
        </w:rPr>
      </w:pPr>
      <w:r w:rsidRPr="00E647EB">
        <w:rPr>
          <w:sz w:val="24"/>
          <w:szCs w:val="24"/>
        </w:rPr>
        <w:t>Risk asse</w:t>
      </w:r>
      <w:r w:rsidR="001202DA">
        <w:rPr>
          <w:sz w:val="24"/>
          <w:szCs w:val="24"/>
        </w:rPr>
        <w:t xml:space="preserve">ssments are stored in the </w:t>
      </w:r>
      <w:proofErr w:type="spellStart"/>
      <w:r w:rsidR="001202DA">
        <w:rPr>
          <w:sz w:val="24"/>
          <w:szCs w:val="24"/>
        </w:rPr>
        <w:t>headteachers</w:t>
      </w:r>
      <w:proofErr w:type="spellEnd"/>
      <w:r w:rsidRPr="00E647EB">
        <w:rPr>
          <w:sz w:val="24"/>
          <w:szCs w:val="24"/>
        </w:rPr>
        <w:t xml:space="preserve"> office and will be reviewed</w:t>
      </w:r>
      <w:r w:rsidR="00006BE4" w:rsidRPr="00E647EB">
        <w:rPr>
          <w:sz w:val="24"/>
          <w:szCs w:val="24"/>
        </w:rPr>
        <w:t>:</w:t>
      </w:r>
    </w:p>
    <w:p w:rsidR="00006BE4" w:rsidRPr="00E647EB" w:rsidRDefault="00006BE4" w:rsidP="00C00BB8">
      <w:pPr>
        <w:numPr>
          <w:ilvl w:val="0"/>
          <w:numId w:val="11"/>
        </w:numPr>
        <w:spacing w:after="0" w:line="240" w:lineRule="auto"/>
        <w:rPr>
          <w:sz w:val="24"/>
          <w:szCs w:val="24"/>
        </w:rPr>
      </w:pPr>
      <w:r w:rsidRPr="00E647EB">
        <w:rPr>
          <w:sz w:val="24"/>
          <w:szCs w:val="24"/>
        </w:rPr>
        <w:t>at regular intervals</w:t>
      </w:r>
    </w:p>
    <w:p w:rsidR="00006BE4" w:rsidRPr="00E647EB" w:rsidRDefault="00006BE4" w:rsidP="00C00BB8">
      <w:pPr>
        <w:numPr>
          <w:ilvl w:val="1"/>
          <w:numId w:val="10"/>
        </w:numPr>
        <w:spacing w:after="0" w:line="240" w:lineRule="auto"/>
        <w:rPr>
          <w:sz w:val="24"/>
          <w:szCs w:val="24"/>
        </w:rPr>
      </w:pPr>
      <w:r w:rsidRPr="00E647EB">
        <w:rPr>
          <w:sz w:val="24"/>
          <w:szCs w:val="24"/>
        </w:rPr>
        <w:t>after accidents, incidents and near misses</w:t>
      </w:r>
    </w:p>
    <w:p w:rsidR="00006BE4" w:rsidRPr="00E647EB" w:rsidRDefault="00006BE4" w:rsidP="00C00BB8">
      <w:pPr>
        <w:numPr>
          <w:ilvl w:val="1"/>
          <w:numId w:val="10"/>
        </w:numPr>
        <w:spacing w:after="0" w:line="240" w:lineRule="auto"/>
        <w:rPr>
          <w:sz w:val="24"/>
          <w:szCs w:val="24"/>
        </w:rPr>
      </w:pPr>
      <w:r w:rsidRPr="00E647EB">
        <w:rPr>
          <w:sz w:val="24"/>
          <w:szCs w:val="24"/>
        </w:rPr>
        <w:t>after any significant changes to workplace, working practices or staffing</w:t>
      </w:r>
    </w:p>
    <w:p w:rsidR="00006BE4" w:rsidRPr="00E647EB" w:rsidRDefault="00006BE4" w:rsidP="00C00BB8">
      <w:pPr>
        <w:numPr>
          <w:ilvl w:val="1"/>
          <w:numId w:val="10"/>
        </w:numPr>
        <w:spacing w:after="0" w:line="240" w:lineRule="auto"/>
        <w:rPr>
          <w:sz w:val="24"/>
          <w:szCs w:val="24"/>
        </w:rPr>
      </w:pPr>
      <w:r w:rsidRPr="00E647EB">
        <w:rPr>
          <w:sz w:val="24"/>
          <w:szCs w:val="24"/>
        </w:rPr>
        <w:t>after any form of notice has been served.</w:t>
      </w:r>
    </w:p>
    <w:p w:rsidR="00006BE4" w:rsidRPr="00E647EB" w:rsidRDefault="00006BE4" w:rsidP="00694D73">
      <w:pPr>
        <w:spacing w:after="0" w:line="240" w:lineRule="auto"/>
        <w:rPr>
          <w:sz w:val="24"/>
          <w:szCs w:val="24"/>
        </w:rPr>
      </w:pPr>
    </w:p>
    <w:p w:rsidR="00EB6186" w:rsidRPr="00E647EB" w:rsidRDefault="00EB6186" w:rsidP="00694D73">
      <w:pPr>
        <w:spacing w:after="0" w:line="240" w:lineRule="auto"/>
        <w:rPr>
          <w:sz w:val="24"/>
          <w:szCs w:val="24"/>
        </w:rPr>
      </w:pPr>
      <w:r w:rsidRPr="00E647EB">
        <w:rPr>
          <w:sz w:val="24"/>
          <w:szCs w:val="24"/>
        </w:rPr>
        <w:t>The matrix below is used during risk assessment to asse</w:t>
      </w:r>
      <w:r w:rsidR="00050BBF" w:rsidRPr="00E647EB">
        <w:rPr>
          <w:sz w:val="24"/>
          <w:szCs w:val="24"/>
        </w:rPr>
        <w:t>s</w:t>
      </w:r>
      <w:r w:rsidRPr="00E647EB">
        <w:rPr>
          <w:sz w:val="24"/>
          <w:szCs w:val="24"/>
        </w:rPr>
        <w:t>s initial activity or location risk, and then residual risk once all the controls have been put in place to decrease risk.</w:t>
      </w:r>
    </w:p>
    <w:p w:rsidR="0023361F" w:rsidRPr="00E647EB" w:rsidRDefault="0023361F" w:rsidP="00694D7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540"/>
        <w:gridCol w:w="1540"/>
        <w:gridCol w:w="1540"/>
        <w:gridCol w:w="1541"/>
        <w:gridCol w:w="1541"/>
      </w:tblGrid>
      <w:tr w:rsidR="00CE2530" w:rsidRPr="00E647EB" w:rsidTr="006C0B06">
        <w:tc>
          <w:tcPr>
            <w:tcW w:w="1540" w:type="dxa"/>
          </w:tcPr>
          <w:p w:rsidR="00CE2530" w:rsidRPr="00E647EB" w:rsidRDefault="00CE2530" w:rsidP="006C0B06">
            <w:pPr>
              <w:spacing w:after="0" w:line="240" w:lineRule="auto"/>
              <w:rPr>
                <w:sz w:val="24"/>
                <w:szCs w:val="24"/>
              </w:rPr>
            </w:pPr>
          </w:p>
        </w:tc>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 xml:space="preserve">Very unlikely </w:t>
            </w:r>
          </w:p>
          <w:p w:rsidR="00CE2530" w:rsidRPr="00E647EB" w:rsidRDefault="00CE2530" w:rsidP="006C0B06">
            <w:pPr>
              <w:spacing w:after="0" w:line="240" w:lineRule="auto"/>
              <w:jc w:val="center"/>
              <w:rPr>
                <w:b/>
                <w:sz w:val="24"/>
                <w:szCs w:val="24"/>
              </w:rPr>
            </w:pPr>
            <w:r w:rsidRPr="00E647EB">
              <w:rPr>
                <w:b/>
                <w:sz w:val="24"/>
                <w:szCs w:val="24"/>
              </w:rPr>
              <w:t>1</w:t>
            </w:r>
          </w:p>
        </w:tc>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Unlikely</w:t>
            </w:r>
          </w:p>
          <w:p w:rsidR="00CE2530" w:rsidRPr="00E647EB" w:rsidRDefault="00CE2530" w:rsidP="006C0B06">
            <w:pPr>
              <w:spacing w:after="0" w:line="240" w:lineRule="auto"/>
              <w:jc w:val="center"/>
              <w:rPr>
                <w:b/>
                <w:sz w:val="24"/>
                <w:szCs w:val="24"/>
              </w:rPr>
            </w:pPr>
            <w:r w:rsidRPr="00E647EB">
              <w:rPr>
                <w:b/>
                <w:sz w:val="24"/>
                <w:szCs w:val="24"/>
              </w:rPr>
              <w:t>2</w:t>
            </w:r>
          </w:p>
        </w:tc>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50/50</w:t>
            </w:r>
          </w:p>
          <w:p w:rsidR="00CE2530" w:rsidRPr="00E647EB" w:rsidRDefault="00CE2530" w:rsidP="006C0B06">
            <w:pPr>
              <w:spacing w:after="0" w:line="240" w:lineRule="auto"/>
              <w:jc w:val="center"/>
              <w:rPr>
                <w:b/>
                <w:sz w:val="24"/>
                <w:szCs w:val="24"/>
              </w:rPr>
            </w:pPr>
            <w:r w:rsidRPr="00E647EB">
              <w:rPr>
                <w:b/>
                <w:sz w:val="24"/>
                <w:szCs w:val="24"/>
              </w:rPr>
              <w:t>3</w:t>
            </w:r>
          </w:p>
        </w:tc>
        <w:tc>
          <w:tcPr>
            <w:tcW w:w="1541"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Likely</w:t>
            </w:r>
          </w:p>
          <w:p w:rsidR="00CE2530" w:rsidRPr="00E647EB" w:rsidRDefault="00CE2530" w:rsidP="006C0B06">
            <w:pPr>
              <w:spacing w:after="0" w:line="240" w:lineRule="auto"/>
              <w:jc w:val="center"/>
              <w:rPr>
                <w:b/>
                <w:sz w:val="24"/>
                <w:szCs w:val="24"/>
              </w:rPr>
            </w:pPr>
            <w:r w:rsidRPr="00E647EB">
              <w:rPr>
                <w:b/>
                <w:sz w:val="24"/>
                <w:szCs w:val="24"/>
              </w:rPr>
              <w:t>4</w:t>
            </w:r>
          </w:p>
        </w:tc>
        <w:tc>
          <w:tcPr>
            <w:tcW w:w="1541"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Very likely</w:t>
            </w:r>
          </w:p>
          <w:p w:rsidR="00CE2530" w:rsidRPr="00E647EB" w:rsidRDefault="0015098A" w:rsidP="006C0B06">
            <w:pPr>
              <w:spacing w:after="0" w:line="240" w:lineRule="auto"/>
              <w:jc w:val="center"/>
              <w:rPr>
                <w:b/>
                <w:sz w:val="24"/>
                <w:szCs w:val="24"/>
              </w:rPr>
            </w:pPr>
            <w:r w:rsidRPr="00E647EB">
              <w:rPr>
                <w:b/>
                <w:sz w:val="24"/>
                <w:szCs w:val="24"/>
              </w:rPr>
              <w:t>5</w:t>
            </w:r>
          </w:p>
        </w:tc>
      </w:tr>
      <w:tr w:rsidR="00CE2530" w:rsidRPr="00E647EB" w:rsidTr="006C0B06">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Trivial</w:t>
            </w:r>
          </w:p>
          <w:p w:rsidR="00CE2530" w:rsidRPr="00E647EB" w:rsidRDefault="00CE2530" w:rsidP="006C0B06">
            <w:pPr>
              <w:spacing w:after="0" w:line="240" w:lineRule="auto"/>
              <w:jc w:val="center"/>
              <w:rPr>
                <w:b/>
                <w:sz w:val="24"/>
                <w:szCs w:val="24"/>
              </w:rPr>
            </w:pPr>
            <w:r w:rsidRPr="00E647EB">
              <w:rPr>
                <w:b/>
                <w:sz w:val="24"/>
                <w:szCs w:val="24"/>
              </w:rPr>
              <w:t>1</w:t>
            </w:r>
          </w:p>
        </w:tc>
        <w:tc>
          <w:tcPr>
            <w:tcW w:w="1540" w:type="dxa"/>
          </w:tcPr>
          <w:p w:rsidR="00CE2530" w:rsidRPr="00E647EB" w:rsidRDefault="00CE2530" w:rsidP="006C0B06">
            <w:pPr>
              <w:spacing w:after="0" w:line="240" w:lineRule="auto"/>
              <w:jc w:val="center"/>
              <w:rPr>
                <w:sz w:val="24"/>
                <w:szCs w:val="24"/>
              </w:rPr>
            </w:pPr>
            <w:r w:rsidRPr="00E647EB">
              <w:rPr>
                <w:sz w:val="24"/>
                <w:szCs w:val="24"/>
              </w:rPr>
              <w:t>1</w:t>
            </w:r>
          </w:p>
        </w:tc>
        <w:tc>
          <w:tcPr>
            <w:tcW w:w="1540" w:type="dxa"/>
          </w:tcPr>
          <w:p w:rsidR="00CE2530" w:rsidRPr="00E647EB" w:rsidRDefault="00CE2530" w:rsidP="006C0B06">
            <w:pPr>
              <w:spacing w:after="0" w:line="240" w:lineRule="auto"/>
              <w:jc w:val="center"/>
              <w:rPr>
                <w:sz w:val="24"/>
                <w:szCs w:val="24"/>
              </w:rPr>
            </w:pPr>
            <w:r w:rsidRPr="00E647EB">
              <w:rPr>
                <w:sz w:val="24"/>
                <w:szCs w:val="24"/>
              </w:rPr>
              <w:t>2</w:t>
            </w:r>
          </w:p>
        </w:tc>
        <w:tc>
          <w:tcPr>
            <w:tcW w:w="1540" w:type="dxa"/>
          </w:tcPr>
          <w:p w:rsidR="00CE2530" w:rsidRPr="00E647EB" w:rsidRDefault="00CE2530" w:rsidP="006C0B06">
            <w:pPr>
              <w:spacing w:after="0" w:line="240" w:lineRule="auto"/>
              <w:jc w:val="center"/>
              <w:rPr>
                <w:sz w:val="24"/>
                <w:szCs w:val="24"/>
              </w:rPr>
            </w:pPr>
            <w:r w:rsidRPr="00E647EB">
              <w:rPr>
                <w:sz w:val="24"/>
                <w:szCs w:val="24"/>
              </w:rPr>
              <w:t>3</w:t>
            </w:r>
          </w:p>
        </w:tc>
        <w:tc>
          <w:tcPr>
            <w:tcW w:w="1541" w:type="dxa"/>
          </w:tcPr>
          <w:p w:rsidR="00CE2530" w:rsidRPr="00E647EB" w:rsidRDefault="00CE2530" w:rsidP="006C0B06">
            <w:pPr>
              <w:spacing w:after="0" w:line="240" w:lineRule="auto"/>
              <w:jc w:val="center"/>
              <w:rPr>
                <w:sz w:val="24"/>
                <w:szCs w:val="24"/>
              </w:rPr>
            </w:pPr>
            <w:r w:rsidRPr="00E647EB">
              <w:rPr>
                <w:sz w:val="24"/>
                <w:szCs w:val="24"/>
              </w:rPr>
              <w:t>4</w:t>
            </w:r>
          </w:p>
        </w:tc>
        <w:tc>
          <w:tcPr>
            <w:tcW w:w="1541" w:type="dxa"/>
          </w:tcPr>
          <w:p w:rsidR="00CE2530" w:rsidRPr="00E647EB" w:rsidRDefault="00CE2530" w:rsidP="006C0B06">
            <w:pPr>
              <w:spacing w:after="0" w:line="240" w:lineRule="auto"/>
              <w:jc w:val="center"/>
              <w:rPr>
                <w:sz w:val="24"/>
                <w:szCs w:val="24"/>
              </w:rPr>
            </w:pPr>
            <w:r w:rsidRPr="00E647EB">
              <w:rPr>
                <w:sz w:val="24"/>
                <w:szCs w:val="24"/>
              </w:rPr>
              <w:t>5</w:t>
            </w:r>
          </w:p>
        </w:tc>
      </w:tr>
      <w:tr w:rsidR="00CE2530" w:rsidRPr="00E647EB" w:rsidTr="006C0B06">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Minor</w:t>
            </w:r>
          </w:p>
          <w:p w:rsidR="00CE2530" w:rsidRPr="00E647EB" w:rsidRDefault="00CE2530" w:rsidP="006C0B06">
            <w:pPr>
              <w:spacing w:after="0" w:line="240" w:lineRule="auto"/>
              <w:jc w:val="center"/>
              <w:rPr>
                <w:b/>
                <w:sz w:val="24"/>
                <w:szCs w:val="24"/>
              </w:rPr>
            </w:pPr>
            <w:r w:rsidRPr="00E647EB">
              <w:rPr>
                <w:b/>
                <w:sz w:val="24"/>
                <w:szCs w:val="24"/>
              </w:rPr>
              <w:t>2</w:t>
            </w:r>
          </w:p>
        </w:tc>
        <w:tc>
          <w:tcPr>
            <w:tcW w:w="1540" w:type="dxa"/>
          </w:tcPr>
          <w:p w:rsidR="00CE2530" w:rsidRPr="00E647EB" w:rsidRDefault="00CE2530" w:rsidP="006C0B06">
            <w:pPr>
              <w:spacing w:after="0" w:line="240" w:lineRule="auto"/>
              <w:jc w:val="center"/>
              <w:rPr>
                <w:sz w:val="24"/>
                <w:szCs w:val="24"/>
              </w:rPr>
            </w:pPr>
            <w:r w:rsidRPr="00E647EB">
              <w:rPr>
                <w:sz w:val="24"/>
                <w:szCs w:val="24"/>
              </w:rPr>
              <w:t>2</w:t>
            </w:r>
          </w:p>
        </w:tc>
        <w:tc>
          <w:tcPr>
            <w:tcW w:w="1540" w:type="dxa"/>
          </w:tcPr>
          <w:p w:rsidR="00CE2530" w:rsidRPr="00E647EB" w:rsidRDefault="00CE2530" w:rsidP="006C0B06">
            <w:pPr>
              <w:spacing w:after="0" w:line="240" w:lineRule="auto"/>
              <w:jc w:val="center"/>
              <w:rPr>
                <w:sz w:val="24"/>
                <w:szCs w:val="24"/>
              </w:rPr>
            </w:pPr>
            <w:r w:rsidRPr="00E647EB">
              <w:rPr>
                <w:sz w:val="24"/>
                <w:szCs w:val="24"/>
              </w:rPr>
              <w:t>4</w:t>
            </w:r>
          </w:p>
        </w:tc>
        <w:tc>
          <w:tcPr>
            <w:tcW w:w="1540" w:type="dxa"/>
          </w:tcPr>
          <w:p w:rsidR="00CE2530" w:rsidRPr="00E647EB" w:rsidRDefault="00CE2530" w:rsidP="006C0B06">
            <w:pPr>
              <w:spacing w:after="0" w:line="240" w:lineRule="auto"/>
              <w:jc w:val="center"/>
              <w:rPr>
                <w:sz w:val="24"/>
                <w:szCs w:val="24"/>
              </w:rPr>
            </w:pPr>
            <w:r w:rsidRPr="00E647EB">
              <w:rPr>
                <w:sz w:val="24"/>
                <w:szCs w:val="24"/>
              </w:rPr>
              <w:t>6</w:t>
            </w:r>
          </w:p>
        </w:tc>
        <w:tc>
          <w:tcPr>
            <w:tcW w:w="1541" w:type="dxa"/>
          </w:tcPr>
          <w:p w:rsidR="00CE2530" w:rsidRPr="00E647EB" w:rsidRDefault="00CE2530" w:rsidP="006C0B06">
            <w:pPr>
              <w:spacing w:after="0" w:line="240" w:lineRule="auto"/>
              <w:jc w:val="center"/>
              <w:rPr>
                <w:sz w:val="24"/>
                <w:szCs w:val="24"/>
              </w:rPr>
            </w:pPr>
            <w:r w:rsidRPr="00E647EB">
              <w:rPr>
                <w:sz w:val="24"/>
                <w:szCs w:val="24"/>
              </w:rPr>
              <w:t>8</w:t>
            </w:r>
          </w:p>
        </w:tc>
        <w:tc>
          <w:tcPr>
            <w:tcW w:w="1541"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10</w:t>
            </w:r>
          </w:p>
        </w:tc>
      </w:tr>
      <w:tr w:rsidR="00CE2530" w:rsidRPr="00E647EB" w:rsidTr="006C0B06">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Moderate</w:t>
            </w:r>
          </w:p>
          <w:p w:rsidR="00CE2530" w:rsidRPr="00E647EB" w:rsidRDefault="00CE2530" w:rsidP="006C0B06">
            <w:pPr>
              <w:spacing w:after="0" w:line="240" w:lineRule="auto"/>
              <w:jc w:val="center"/>
              <w:rPr>
                <w:b/>
                <w:sz w:val="24"/>
                <w:szCs w:val="24"/>
              </w:rPr>
            </w:pPr>
            <w:r w:rsidRPr="00E647EB">
              <w:rPr>
                <w:b/>
                <w:sz w:val="24"/>
                <w:szCs w:val="24"/>
              </w:rPr>
              <w:t>3</w:t>
            </w:r>
          </w:p>
        </w:tc>
        <w:tc>
          <w:tcPr>
            <w:tcW w:w="1540" w:type="dxa"/>
          </w:tcPr>
          <w:p w:rsidR="00CE2530" w:rsidRPr="00E647EB" w:rsidRDefault="00CE2530" w:rsidP="006C0B06">
            <w:pPr>
              <w:spacing w:after="0" w:line="240" w:lineRule="auto"/>
              <w:jc w:val="center"/>
              <w:rPr>
                <w:sz w:val="24"/>
                <w:szCs w:val="24"/>
              </w:rPr>
            </w:pPr>
            <w:r w:rsidRPr="00E647EB">
              <w:rPr>
                <w:sz w:val="24"/>
                <w:szCs w:val="24"/>
              </w:rPr>
              <w:t>3</w:t>
            </w:r>
          </w:p>
        </w:tc>
        <w:tc>
          <w:tcPr>
            <w:tcW w:w="1540" w:type="dxa"/>
          </w:tcPr>
          <w:p w:rsidR="00CE2530" w:rsidRPr="00E647EB" w:rsidRDefault="00CE2530" w:rsidP="006C0B06">
            <w:pPr>
              <w:spacing w:after="0" w:line="240" w:lineRule="auto"/>
              <w:jc w:val="center"/>
              <w:rPr>
                <w:sz w:val="24"/>
                <w:szCs w:val="24"/>
              </w:rPr>
            </w:pPr>
            <w:r w:rsidRPr="00E647EB">
              <w:rPr>
                <w:sz w:val="24"/>
                <w:szCs w:val="24"/>
              </w:rPr>
              <w:t>6</w:t>
            </w:r>
          </w:p>
        </w:tc>
        <w:tc>
          <w:tcPr>
            <w:tcW w:w="1540"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9</w:t>
            </w:r>
          </w:p>
        </w:tc>
        <w:tc>
          <w:tcPr>
            <w:tcW w:w="1541"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12</w:t>
            </w:r>
          </w:p>
        </w:tc>
        <w:tc>
          <w:tcPr>
            <w:tcW w:w="1541"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15</w:t>
            </w:r>
          </w:p>
        </w:tc>
      </w:tr>
      <w:tr w:rsidR="00CE2530" w:rsidRPr="00E647EB" w:rsidTr="006C0B06">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Major</w:t>
            </w:r>
          </w:p>
          <w:p w:rsidR="00CE2530" w:rsidRPr="00E647EB" w:rsidRDefault="00CE2530" w:rsidP="006C0B06">
            <w:pPr>
              <w:spacing w:after="0" w:line="240" w:lineRule="auto"/>
              <w:jc w:val="center"/>
              <w:rPr>
                <w:b/>
                <w:sz w:val="24"/>
                <w:szCs w:val="24"/>
              </w:rPr>
            </w:pPr>
            <w:r w:rsidRPr="00E647EB">
              <w:rPr>
                <w:b/>
                <w:sz w:val="24"/>
                <w:szCs w:val="24"/>
              </w:rPr>
              <w:t>4</w:t>
            </w:r>
          </w:p>
        </w:tc>
        <w:tc>
          <w:tcPr>
            <w:tcW w:w="1540" w:type="dxa"/>
          </w:tcPr>
          <w:p w:rsidR="00CE2530" w:rsidRPr="00E647EB" w:rsidRDefault="00CE2530" w:rsidP="006C0B06">
            <w:pPr>
              <w:spacing w:after="0" w:line="240" w:lineRule="auto"/>
              <w:jc w:val="center"/>
              <w:rPr>
                <w:sz w:val="24"/>
                <w:szCs w:val="24"/>
              </w:rPr>
            </w:pPr>
            <w:r w:rsidRPr="00E647EB">
              <w:rPr>
                <w:sz w:val="24"/>
                <w:szCs w:val="24"/>
              </w:rPr>
              <w:t>4</w:t>
            </w:r>
          </w:p>
        </w:tc>
        <w:tc>
          <w:tcPr>
            <w:tcW w:w="1540" w:type="dxa"/>
          </w:tcPr>
          <w:p w:rsidR="00CE2530" w:rsidRPr="00E647EB" w:rsidRDefault="00CE2530" w:rsidP="006C0B06">
            <w:pPr>
              <w:spacing w:after="0" w:line="240" w:lineRule="auto"/>
              <w:jc w:val="center"/>
              <w:rPr>
                <w:sz w:val="24"/>
                <w:szCs w:val="24"/>
              </w:rPr>
            </w:pPr>
            <w:r w:rsidRPr="00E647EB">
              <w:rPr>
                <w:sz w:val="24"/>
                <w:szCs w:val="24"/>
              </w:rPr>
              <w:t>8</w:t>
            </w:r>
          </w:p>
        </w:tc>
        <w:tc>
          <w:tcPr>
            <w:tcW w:w="1540"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12</w:t>
            </w:r>
          </w:p>
        </w:tc>
        <w:tc>
          <w:tcPr>
            <w:tcW w:w="1541"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16</w:t>
            </w:r>
          </w:p>
        </w:tc>
        <w:tc>
          <w:tcPr>
            <w:tcW w:w="1541" w:type="dxa"/>
            <w:shd w:val="clear" w:color="auto" w:fill="A6A6A6"/>
          </w:tcPr>
          <w:p w:rsidR="00CE2530" w:rsidRPr="00E647EB" w:rsidRDefault="00CE2530" w:rsidP="006C0B06">
            <w:pPr>
              <w:spacing w:after="0" w:line="240" w:lineRule="auto"/>
              <w:jc w:val="center"/>
              <w:rPr>
                <w:sz w:val="24"/>
                <w:szCs w:val="24"/>
              </w:rPr>
            </w:pPr>
            <w:r w:rsidRPr="00E647EB">
              <w:rPr>
                <w:sz w:val="24"/>
                <w:szCs w:val="24"/>
              </w:rPr>
              <w:t>20</w:t>
            </w:r>
          </w:p>
        </w:tc>
      </w:tr>
      <w:tr w:rsidR="00CE2530" w:rsidRPr="00E647EB" w:rsidTr="006C0B06">
        <w:tc>
          <w:tcPr>
            <w:tcW w:w="1540" w:type="dxa"/>
            <w:shd w:val="clear" w:color="auto" w:fill="F2F2F2"/>
          </w:tcPr>
          <w:p w:rsidR="00CE2530" w:rsidRPr="00E647EB" w:rsidRDefault="00CE2530" w:rsidP="006C0B06">
            <w:pPr>
              <w:spacing w:after="0" w:line="240" w:lineRule="auto"/>
              <w:jc w:val="center"/>
              <w:rPr>
                <w:b/>
                <w:sz w:val="24"/>
                <w:szCs w:val="24"/>
              </w:rPr>
            </w:pPr>
            <w:r w:rsidRPr="00E647EB">
              <w:rPr>
                <w:b/>
                <w:sz w:val="24"/>
                <w:szCs w:val="24"/>
              </w:rPr>
              <w:t>Fatality</w:t>
            </w:r>
          </w:p>
          <w:p w:rsidR="00CE2530" w:rsidRPr="00E647EB" w:rsidRDefault="00CE2530" w:rsidP="006C0B06">
            <w:pPr>
              <w:spacing w:after="0" w:line="240" w:lineRule="auto"/>
              <w:jc w:val="center"/>
              <w:rPr>
                <w:b/>
                <w:sz w:val="24"/>
                <w:szCs w:val="24"/>
              </w:rPr>
            </w:pPr>
            <w:r w:rsidRPr="00E647EB">
              <w:rPr>
                <w:b/>
                <w:sz w:val="24"/>
                <w:szCs w:val="24"/>
              </w:rPr>
              <w:t>5</w:t>
            </w:r>
          </w:p>
        </w:tc>
        <w:tc>
          <w:tcPr>
            <w:tcW w:w="1540" w:type="dxa"/>
          </w:tcPr>
          <w:p w:rsidR="00CE2530" w:rsidRPr="00E647EB" w:rsidRDefault="00CE2530" w:rsidP="006C0B06">
            <w:pPr>
              <w:spacing w:after="0" w:line="240" w:lineRule="auto"/>
              <w:jc w:val="center"/>
              <w:rPr>
                <w:sz w:val="24"/>
                <w:szCs w:val="24"/>
              </w:rPr>
            </w:pPr>
            <w:r w:rsidRPr="00E647EB">
              <w:rPr>
                <w:sz w:val="24"/>
                <w:szCs w:val="24"/>
              </w:rPr>
              <w:t>5</w:t>
            </w:r>
          </w:p>
        </w:tc>
        <w:tc>
          <w:tcPr>
            <w:tcW w:w="1540"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10</w:t>
            </w:r>
          </w:p>
        </w:tc>
        <w:tc>
          <w:tcPr>
            <w:tcW w:w="1540" w:type="dxa"/>
            <w:shd w:val="clear" w:color="auto" w:fill="D9D9D9"/>
          </w:tcPr>
          <w:p w:rsidR="00CE2530" w:rsidRPr="00E647EB" w:rsidRDefault="00CE2530" w:rsidP="006C0B06">
            <w:pPr>
              <w:spacing w:after="0" w:line="240" w:lineRule="auto"/>
              <w:jc w:val="center"/>
              <w:rPr>
                <w:sz w:val="24"/>
                <w:szCs w:val="24"/>
              </w:rPr>
            </w:pPr>
            <w:r w:rsidRPr="00E647EB">
              <w:rPr>
                <w:sz w:val="24"/>
                <w:szCs w:val="24"/>
              </w:rPr>
              <w:t>15</w:t>
            </w:r>
          </w:p>
        </w:tc>
        <w:tc>
          <w:tcPr>
            <w:tcW w:w="1541" w:type="dxa"/>
            <w:shd w:val="clear" w:color="auto" w:fill="A6A6A6"/>
          </w:tcPr>
          <w:p w:rsidR="00CE2530" w:rsidRPr="00E647EB" w:rsidRDefault="00CE2530" w:rsidP="006C0B06">
            <w:pPr>
              <w:spacing w:after="0" w:line="240" w:lineRule="auto"/>
              <w:jc w:val="center"/>
              <w:rPr>
                <w:sz w:val="24"/>
                <w:szCs w:val="24"/>
              </w:rPr>
            </w:pPr>
            <w:r w:rsidRPr="00E647EB">
              <w:rPr>
                <w:sz w:val="24"/>
                <w:szCs w:val="24"/>
              </w:rPr>
              <w:t>20</w:t>
            </w:r>
          </w:p>
        </w:tc>
        <w:tc>
          <w:tcPr>
            <w:tcW w:w="1541" w:type="dxa"/>
            <w:shd w:val="clear" w:color="auto" w:fill="A6A6A6"/>
          </w:tcPr>
          <w:p w:rsidR="00CE2530" w:rsidRPr="00E647EB" w:rsidRDefault="00CE2530" w:rsidP="006C0B06">
            <w:pPr>
              <w:spacing w:after="0" w:line="240" w:lineRule="auto"/>
              <w:jc w:val="center"/>
              <w:rPr>
                <w:sz w:val="24"/>
                <w:szCs w:val="24"/>
              </w:rPr>
            </w:pPr>
            <w:r w:rsidRPr="00E647EB">
              <w:rPr>
                <w:sz w:val="24"/>
                <w:szCs w:val="24"/>
              </w:rPr>
              <w:t>25</w:t>
            </w:r>
          </w:p>
        </w:tc>
      </w:tr>
    </w:tbl>
    <w:p w:rsidR="00AB49A3" w:rsidRPr="00E647EB" w:rsidRDefault="00CE2530" w:rsidP="00694D73">
      <w:pPr>
        <w:spacing w:after="0" w:line="240" w:lineRule="auto"/>
        <w:rPr>
          <w:sz w:val="24"/>
          <w:szCs w:val="24"/>
        </w:rPr>
      </w:pPr>
      <w:r w:rsidRPr="00E647EB">
        <w:rPr>
          <w:sz w:val="24"/>
          <w:szCs w:val="24"/>
        </w:rPr>
        <w:t xml:space="preserve">Table taken from section 4.1 of </w:t>
      </w:r>
      <w:r w:rsidRPr="00E647EB">
        <w:rPr>
          <w:i/>
          <w:sz w:val="24"/>
          <w:szCs w:val="24"/>
        </w:rPr>
        <w:t>Practical Health and Safety in Secondary Schools</w:t>
      </w:r>
      <w:r w:rsidRPr="00E647EB">
        <w:rPr>
          <w:sz w:val="24"/>
          <w:szCs w:val="24"/>
        </w:rPr>
        <w:t xml:space="preserve"> by Gill O’Donnell</w:t>
      </w:r>
    </w:p>
    <w:p w:rsidR="00AB49A3" w:rsidRPr="00E647EB" w:rsidRDefault="00AB49A3" w:rsidP="00AB49A3">
      <w:pPr>
        <w:autoSpaceDE w:val="0"/>
        <w:autoSpaceDN w:val="0"/>
        <w:adjustRightInd w:val="0"/>
        <w:spacing w:after="0" w:line="240" w:lineRule="auto"/>
        <w:rPr>
          <w:b/>
          <w:sz w:val="24"/>
          <w:szCs w:val="24"/>
        </w:rPr>
      </w:pPr>
    </w:p>
    <w:p w:rsidR="003877BB" w:rsidRPr="00E647EB" w:rsidRDefault="003877BB" w:rsidP="00F51050">
      <w:pPr>
        <w:spacing w:after="0" w:line="240" w:lineRule="auto"/>
        <w:rPr>
          <w:sz w:val="24"/>
          <w:szCs w:val="24"/>
        </w:rPr>
      </w:pPr>
      <w:r w:rsidRPr="00E647EB">
        <w:rPr>
          <w:sz w:val="24"/>
          <w:szCs w:val="24"/>
        </w:rPr>
        <w:t xml:space="preserve">The school carries out risk assessments in accordance with the Health and Safety at Work Act 1974. It is impossible to eliminate all risk, but the school does take every action that it can in order to decrease risk as far as is reasonably </w:t>
      </w:r>
      <w:r w:rsidR="006604C0" w:rsidRPr="00E647EB">
        <w:rPr>
          <w:sz w:val="24"/>
          <w:szCs w:val="24"/>
        </w:rPr>
        <w:t>practicable</w:t>
      </w:r>
      <w:r w:rsidRPr="00E647EB">
        <w:rPr>
          <w:sz w:val="24"/>
          <w:szCs w:val="24"/>
        </w:rPr>
        <w:t>. Any activity that is considered too high risk to the health and safety of our pupils, staff</w:t>
      </w:r>
      <w:r w:rsidR="00D771CF" w:rsidRPr="00E647EB">
        <w:rPr>
          <w:sz w:val="24"/>
          <w:szCs w:val="24"/>
        </w:rPr>
        <w:t>,</w:t>
      </w:r>
      <w:r w:rsidRPr="00E647EB">
        <w:rPr>
          <w:sz w:val="24"/>
          <w:szCs w:val="24"/>
        </w:rPr>
        <w:t xml:space="preserve"> or the general public through risk asse</w:t>
      </w:r>
      <w:r w:rsidR="00F51050" w:rsidRPr="00E647EB">
        <w:rPr>
          <w:sz w:val="24"/>
          <w:szCs w:val="24"/>
        </w:rPr>
        <w:t>ssment will not be carried out.</w:t>
      </w:r>
    </w:p>
    <w:p w:rsidR="00B81090" w:rsidRDefault="00B81090">
      <w:pPr>
        <w:spacing w:after="0" w:line="240" w:lineRule="auto"/>
        <w:rPr>
          <w:b/>
          <w:sz w:val="24"/>
          <w:szCs w:val="24"/>
        </w:rPr>
      </w:pPr>
      <w:r>
        <w:rPr>
          <w:b/>
          <w:sz w:val="24"/>
          <w:szCs w:val="24"/>
        </w:rPr>
        <w:br w:type="page"/>
      </w:r>
    </w:p>
    <w:p w:rsidR="00AB49A3" w:rsidRPr="00E647EB" w:rsidRDefault="00BC5CD8" w:rsidP="00AB49A3">
      <w:pPr>
        <w:autoSpaceDE w:val="0"/>
        <w:autoSpaceDN w:val="0"/>
        <w:adjustRightInd w:val="0"/>
        <w:spacing w:after="0" w:line="240" w:lineRule="auto"/>
        <w:rPr>
          <w:b/>
          <w:sz w:val="24"/>
          <w:szCs w:val="24"/>
        </w:rPr>
      </w:pPr>
      <w:r>
        <w:rPr>
          <w:b/>
          <w:sz w:val="24"/>
          <w:szCs w:val="24"/>
        </w:rPr>
      </w:r>
      <w:r>
        <w:rPr>
          <w:b/>
          <w:sz w:val="24"/>
          <w:szCs w:val="24"/>
        </w:rPr>
        <w:pict>
          <v:shape id="_x0000_s1056" type="#_x0000_t32" style="width:462.75pt;height:0;mso-left-percent:-10001;mso-top-percent:-10001;mso-position-horizontal:absolute;mso-position-horizontal-relative:char;mso-position-vertical:absolute;mso-position-vertical-relative:line;mso-left-percent:-10001;mso-top-percent:-10001" o:connectortype="straight">
            <w10:wrap type="none"/>
            <w10:anchorlock/>
          </v:shape>
        </w:pict>
      </w:r>
    </w:p>
    <w:p w:rsidR="00AB49A3" w:rsidRPr="00E647EB" w:rsidRDefault="00AB49A3" w:rsidP="00AB49A3">
      <w:pPr>
        <w:autoSpaceDE w:val="0"/>
        <w:autoSpaceDN w:val="0"/>
        <w:adjustRightInd w:val="0"/>
        <w:spacing w:after="0" w:line="240" w:lineRule="auto"/>
        <w:rPr>
          <w:b/>
          <w:sz w:val="24"/>
          <w:szCs w:val="24"/>
        </w:rPr>
      </w:pPr>
    </w:p>
    <w:p w:rsidR="00C703DC" w:rsidRPr="00E647EB" w:rsidRDefault="00006BE4" w:rsidP="00AB49A3">
      <w:pPr>
        <w:autoSpaceDE w:val="0"/>
        <w:autoSpaceDN w:val="0"/>
        <w:adjustRightInd w:val="0"/>
        <w:spacing w:after="0" w:line="240" w:lineRule="auto"/>
        <w:rPr>
          <w:b/>
          <w:sz w:val="24"/>
          <w:szCs w:val="24"/>
        </w:rPr>
      </w:pPr>
      <w:r w:rsidRPr="00E647EB">
        <w:rPr>
          <w:b/>
          <w:sz w:val="24"/>
          <w:szCs w:val="24"/>
        </w:rPr>
        <w:t>This policy will be reviewed:</w:t>
      </w:r>
    </w:p>
    <w:p w:rsidR="00AB49A3" w:rsidRPr="00E647EB" w:rsidRDefault="00AB49A3" w:rsidP="00AB49A3">
      <w:pPr>
        <w:autoSpaceDE w:val="0"/>
        <w:autoSpaceDN w:val="0"/>
        <w:adjustRightInd w:val="0"/>
        <w:spacing w:after="0" w:line="240" w:lineRule="auto"/>
        <w:rPr>
          <w:b/>
          <w:sz w:val="24"/>
          <w:szCs w:val="24"/>
        </w:rPr>
      </w:pPr>
    </w:p>
    <w:p w:rsidR="00006BE4" w:rsidRPr="00E647EB" w:rsidRDefault="00006BE4" w:rsidP="00C00BB8">
      <w:pPr>
        <w:numPr>
          <w:ilvl w:val="0"/>
          <w:numId w:val="11"/>
        </w:numPr>
        <w:spacing w:after="0" w:line="240" w:lineRule="auto"/>
        <w:rPr>
          <w:sz w:val="24"/>
          <w:szCs w:val="24"/>
        </w:rPr>
      </w:pPr>
      <w:r w:rsidRPr="00E647EB">
        <w:rPr>
          <w:sz w:val="24"/>
          <w:szCs w:val="24"/>
        </w:rPr>
        <w:t xml:space="preserve">at </w:t>
      </w:r>
      <w:r w:rsidR="001202DA">
        <w:rPr>
          <w:sz w:val="24"/>
          <w:szCs w:val="24"/>
        </w:rPr>
        <w:t>least annually</w:t>
      </w:r>
    </w:p>
    <w:p w:rsidR="00006BE4" w:rsidRPr="00E647EB" w:rsidRDefault="00006BE4" w:rsidP="00C00BB8">
      <w:pPr>
        <w:numPr>
          <w:ilvl w:val="1"/>
          <w:numId w:val="10"/>
        </w:numPr>
        <w:spacing w:after="0" w:line="240" w:lineRule="auto"/>
        <w:rPr>
          <w:sz w:val="24"/>
          <w:szCs w:val="24"/>
        </w:rPr>
      </w:pPr>
      <w:r w:rsidRPr="00E647EB">
        <w:rPr>
          <w:sz w:val="24"/>
          <w:szCs w:val="24"/>
        </w:rPr>
        <w:t>after accidents, incidents and near misses</w:t>
      </w:r>
    </w:p>
    <w:p w:rsidR="00006BE4" w:rsidRPr="00E647EB" w:rsidRDefault="00006BE4" w:rsidP="00C00BB8">
      <w:pPr>
        <w:numPr>
          <w:ilvl w:val="1"/>
          <w:numId w:val="10"/>
        </w:numPr>
        <w:spacing w:after="0" w:line="240" w:lineRule="auto"/>
        <w:rPr>
          <w:sz w:val="24"/>
          <w:szCs w:val="24"/>
        </w:rPr>
      </w:pPr>
      <w:r w:rsidRPr="00E647EB">
        <w:rPr>
          <w:sz w:val="24"/>
          <w:szCs w:val="24"/>
        </w:rPr>
        <w:t>after any significant changes to workplace, working practices or staffing</w:t>
      </w:r>
    </w:p>
    <w:p w:rsidR="00006BE4" w:rsidRPr="00E647EB" w:rsidRDefault="00006BE4" w:rsidP="00C00BB8">
      <w:pPr>
        <w:numPr>
          <w:ilvl w:val="1"/>
          <w:numId w:val="10"/>
        </w:numPr>
        <w:autoSpaceDE w:val="0"/>
        <w:autoSpaceDN w:val="0"/>
        <w:adjustRightInd w:val="0"/>
        <w:spacing w:after="0" w:line="240" w:lineRule="auto"/>
        <w:rPr>
          <w:sz w:val="24"/>
          <w:szCs w:val="24"/>
        </w:rPr>
      </w:pPr>
      <w:r w:rsidRPr="00E647EB">
        <w:rPr>
          <w:sz w:val="24"/>
          <w:szCs w:val="24"/>
        </w:rPr>
        <w:t>after any form of notice has been served.</w:t>
      </w:r>
    </w:p>
    <w:p w:rsidR="00696C91" w:rsidRPr="00E647EB" w:rsidRDefault="00696C91" w:rsidP="00694D73">
      <w:pPr>
        <w:spacing w:after="0" w:line="240" w:lineRule="auto"/>
        <w:rPr>
          <w:sz w:val="24"/>
          <w:szCs w:val="24"/>
        </w:rPr>
      </w:pPr>
    </w:p>
    <w:sectPr w:rsidR="00696C91" w:rsidRPr="00E647EB" w:rsidSect="00BA55AA">
      <w:headerReference w:type="default" r:id="rId8"/>
      <w:footerReference w:type="default" r:id="rId9"/>
      <w:headerReference w:type="first" r:id="rId10"/>
      <w:footerReference w:type="first" r:id="rId11"/>
      <w:pgSz w:w="11906" w:h="16838"/>
      <w:pgMar w:top="993" w:right="1440" w:bottom="1440" w:left="1440" w:header="3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93" w:rsidRDefault="000E3593" w:rsidP="0001302A">
      <w:pPr>
        <w:spacing w:after="0" w:line="240" w:lineRule="auto"/>
      </w:pPr>
      <w:r>
        <w:separator/>
      </w:r>
    </w:p>
  </w:endnote>
  <w:endnote w:type="continuationSeparator" w:id="1">
    <w:p w:rsidR="000E3593" w:rsidRDefault="000E3593" w:rsidP="0001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55 Roman">
    <w:altName w:val="Helvetica 55 Roman"/>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69725"/>
      <w:docPartObj>
        <w:docPartGallery w:val="Page Numbers (Bottom of Page)"/>
        <w:docPartUnique/>
      </w:docPartObj>
    </w:sdtPr>
    <w:sdtContent>
      <w:p w:rsidR="000E3593" w:rsidRDefault="00BC5CD8">
        <w:pPr>
          <w:pStyle w:val="Footer"/>
          <w:jc w:val="right"/>
        </w:pPr>
        <w:fldSimple w:instr=" PAGE   \* MERGEFORMAT ">
          <w:r w:rsidR="000D3EA6">
            <w:rPr>
              <w:noProof/>
            </w:rPr>
            <w:t>23</w:t>
          </w:r>
        </w:fldSimple>
      </w:p>
    </w:sdtContent>
  </w:sdt>
  <w:p w:rsidR="000E3593" w:rsidRDefault="000E3593">
    <w:pPr>
      <w:pStyle w:val="Footer"/>
    </w:pPr>
    <w:r>
      <w:t>Shared admin/2016-2017/policies/health and safety policy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93" w:rsidRDefault="000E3593">
    <w:pPr>
      <w:pStyle w:val="Footer"/>
    </w:pPr>
    <w:r>
      <w:t>Shared admin/2016-2017/policies/health and safety policy</w:t>
    </w:r>
    <w:r>
      <w:tab/>
      <w:t>1</w:t>
    </w:r>
  </w:p>
  <w:p w:rsidR="000E3593" w:rsidRDefault="000E3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93" w:rsidRDefault="000E3593" w:rsidP="0001302A">
      <w:pPr>
        <w:spacing w:after="0" w:line="240" w:lineRule="auto"/>
      </w:pPr>
      <w:r>
        <w:separator/>
      </w:r>
    </w:p>
  </w:footnote>
  <w:footnote w:type="continuationSeparator" w:id="1">
    <w:p w:rsidR="000E3593" w:rsidRDefault="000E3593" w:rsidP="00013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93" w:rsidRDefault="000E3593" w:rsidP="0069143B">
    <w:pPr>
      <w:pStyle w:val="Header"/>
      <w:jc w:val="right"/>
    </w:pPr>
  </w:p>
  <w:p w:rsidR="000E3593" w:rsidRPr="005F465D" w:rsidRDefault="000E3593" w:rsidP="005F465D">
    <w:pPr>
      <w:pStyle w:val="Header"/>
      <w:jc w:val="right"/>
      <w:rPr>
        <w:color w:val="548DD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93" w:rsidRDefault="000E3593" w:rsidP="0006689A">
    <w:pPr>
      <w:pStyle w:val="Header"/>
      <w:jc w:val="right"/>
    </w:pPr>
    <w:r>
      <w:rPr>
        <w:noProof/>
        <w:color w:val="1F497D"/>
        <w:sz w:val="24"/>
        <w:szCs w:val="24"/>
        <w:lang w:eastAsia="en-GB"/>
      </w:rPr>
      <w:drawing>
        <wp:inline distT="0" distB="0" distL="0" distR="0">
          <wp:extent cx="2219325" cy="866775"/>
          <wp:effectExtent l="19050" t="0" r="9525" b="0"/>
          <wp:docPr id="34" name="Picture 1" descr="cid:image002.jpg@01D27AE6.4668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AE6.46686840"/>
                  <pic:cNvPicPr>
                    <a:picLocks noChangeAspect="1" noChangeArrowheads="1"/>
                  </pic:cNvPicPr>
                </pic:nvPicPr>
                <pic:blipFill>
                  <a:blip r:embed="rId1" r:link="rId2"/>
                  <a:srcRect/>
                  <a:stretch>
                    <a:fillRect/>
                  </a:stretch>
                </pic:blipFill>
                <pic:spPr bwMode="auto">
                  <a:xfrm>
                    <a:off x="0" y="0"/>
                    <a:ext cx="22193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E08"/>
    <w:multiLevelType w:val="hybridMultilevel"/>
    <w:tmpl w:val="9184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048CE"/>
    <w:multiLevelType w:val="hybridMultilevel"/>
    <w:tmpl w:val="9FE2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C51F7"/>
    <w:multiLevelType w:val="hybridMultilevel"/>
    <w:tmpl w:val="5192C10E"/>
    <w:lvl w:ilvl="0" w:tplc="54A238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129F4"/>
    <w:multiLevelType w:val="hybridMultilevel"/>
    <w:tmpl w:val="761218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B1403D"/>
    <w:multiLevelType w:val="hybridMultilevel"/>
    <w:tmpl w:val="5902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64716"/>
    <w:multiLevelType w:val="hybridMultilevel"/>
    <w:tmpl w:val="500E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160BC"/>
    <w:multiLevelType w:val="hybridMultilevel"/>
    <w:tmpl w:val="B47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44256"/>
    <w:multiLevelType w:val="hybridMultilevel"/>
    <w:tmpl w:val="DFC4EA08"/>
    <w:lvl w:ilvl="0" w:tplc="08090001">
      <w:start w:val="1"/>
      <w:numFmt w:val="bullet"/>
      <w:lvlText w:val=""/>
      <w:lvlJc w:val="left"/>
      <w:pPr>
        <w:ind w:left="786"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D36FD"/>
    <w:multiLevelType w:val="hybridMultilevel"/>
    <w:tmpl w:val="500E8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42678"/>
    <w:multiLevelType w:val="hybridMultilevel"/>
    <w:tmpl w:val="00C4DD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6EE6016C">
      <w:start w:val="1"/>
      <w:numFmt w:val="decimal"/>
      <w:lvlText w:val="%4)"/>
      <w:lvlJc w:val="left"/>
      <w:pPr>
        <w:ind w:left="2880" w:hanging="360"/>
      </w:pPr>
      <w:rPr>
        <w:rFonts w:hint="default"/>
      </w:rPr>
    </w:lvl>
    <w:lvl w:ilvl="4" w:tplc="BB82E440">
      <w:start w:val="1"/>
      <w:numFmt w:val="lowerRoman"/>
      <w:lvlText w:val="%5)"/>
      <w:lvlJc w:val="left"/>
      <w:pPr>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C43466E"/>
    <w:multiLevelType w:val="hybridMultilevel"/>
    <w:tmpl w:val="CB28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F5AA0"/>
    <w:multiLevelType w:val="hybridMultilevel"/>
    <w:tmpl w:val="C834236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FFF0828"/>
    <w:multiLevelType w:val="hybridMultilevel"/>
    <w:tmpl w:val="3E9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F62E33"/>
    <w:multiLevelType w:val="hybridMultilevel"/>
    <w:tmpl w:val="5C3A739C"/>
    <w:lvl w:ilvl="0" w:tplc="40882B5C">
      <w:start w:val="1"/>
      <w:numFmt w:val="bullet"/>
      <w:pStyle w:val="ListBullet"/>
      <w:lvlText w:val=""/>
      <w:lvlJc w:val="left"/>
      <w:pPr>
        <w:tabs>
          <w:tab w:val="num" w:pos="360"/>
        </w:tabs>
        <w:ind w:left="360" w:hanging="360"/>
      </w:pPr>
      <w:rPr>
        <w:rFonts w:ascii="Symbol" w:eastAsia="Times New Roman" w:hAnsi="Symbol" w:hint="default"/>
      </w:rPr>
    </w:lvl>
    <w:lvl w:ilvl="1" w:tplc="BA5C0BF8">
      <w:start w:val="1"/>
      <w:numFmt w:val="bullet"/>
      <w:lvlText w:val=""/>
      <w:lvlJc w:val="left"/>
      <w:pPr>
        <w:tabs>
          <w:tab w:val="num" w:pos="1800"/>
        </w:tabs>
        <w:ind w:left="1800" w:hanging="360"/>
      </w:pPr>
      <w:rPr>
        <w:rFonts w:ascii="Symbol" w:eastAsia="Times New Roman" w:hAnsi="Symbol" w:hint="default"/>
      </w:rPr>
    </w:lvl>
    <w:lvl w:ilvl="2" w:tplc="53E27E0E">
      <w:numFmt w:val="bullet"/>
      <w:lvlText w:val="•"/>
      <w:lvlJc w:val="left"/>
      <w:pPr>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347F2B6B"/>
    <w:multiLevelType w:val="hybridMultilevel"/>
    <w:tmpl w:val="C6FE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63BF7"/>
    <w:multiLevelType w:val="hybridMultilevel"/>
    <w:tmpl w:val="720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A12EE"/>
    <w:multiLevelType w:val="hybridMultilevel"/>
    <w:tmpl w:val="DE146A9E"/>
    <w:lvl w:ilvl="0" w:tplc="4A4CD076">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B957D33"/>
    <w:multiLevelType w:val="hybridMultilevel"/>
    <w:tmpl w:val="F90E3946"/>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0">
    <w:nsid w:val="3BDC1774"/>
    <w:multiLevelType w:val="hybridMultilevel"/>
    <w:tmpl w:val="182A4100"/>
    <w:lvl w:ilvl="0" w:tplc="D0027B28">
      <w:start w:val="1"/>
      <w:numFmt w:val="bullet"/>
      <w:lvlText w:val=""/>
      <w:lvlJc w:val="left"/>
      <w:pPr>
        <w:tabs>
          <w:tab w:val="num" w:pos="360"/>
        </w:tabs>
        <w:ind w:left="360" w:hanging="360"/>
      </w:pPr>
      <w:rPr>
        <w:rFonts w:ascii="Symbol" w:eastAsia="Times New Roman" w:hAnsi="Symbol" w:hint="default"/>
      </w:rPr>
    </w:lvl>
    <w:lvl w:ilvl="1" w:tplc="27E2972C">
      <w:start w:val="1"/>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408A24ED"/>
    <w:multiLevelType w:val="multilevel"/>
    <w:tmpl w:val="13D40AA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1207E8"/>
    <w:multiLevelType w:val="hybridMultilevel"/>
    <w:tmpl w:val="1A92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C741C8"/>
    <w:multiLevelType w:val="multilevel"/>
    <w:tmpl w:val="A5A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675CE0"/>
    <w:multiLevelType w:val="hybridMultilevel"/>
    <w:tmpl w:val="C596AD6A"/>
    <w:lvl w:ilvl="0" w:tplc="D0027B28">
      <w:start w:val="1"/>
      <w:numFmt w:val="bullet"/>
      <w:lvlText w:val=""/>
      <w:lvlJc w:val="left"/>
      <w:pPr>
        <w:tabs>
          <w:tab w:val="num" w:pos="360"/>
        </w:tabs>
        <w:ind w:left="360" w:hanging="360"/>
      </w:pPr>
      <w:rPr>
        <w:rFonts w:ascii="Symbol" w:eastAsia="Times New Roman" w:hAnsi="Symbol" w:hint="default"/>
      </w:rPr>
    </w:lvl>
    <w:lvl w:ilvl="1" w:tplc="6E60B8DC">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8E922F0"/>
    <w:multiLevelType w:val="hybridMultilevel"/>
    <w:tmpl w:val="2FA65A50"/>
    <w:lvl w:ilvl="0" w:tplc="FA9019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5232CB"/>
    <w:multiLevelType w:val="hybridMultilevel"/>
    <w:tmpl w:val="90E6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868AD"/>
    <w:multiLevelType w:val="hybridMultilevel"/>
    <w:tmpl w:val="7256D9B8"/>
    <w:lvl w:ilvl="0" w:tplc="08090001">
      <w:start w:val="1"/>
      <w:numFmt w:val="bullet"/>
      <w:lvlText w:val=""/>
      <w:lvlJc w:val="left"/>
      <w:pPr>
        <w:ind w:left="720" w:hanging="360"/>
      </w:pPr>
      <w:rPr>
        <w:rFonts w:ascii="Symbol" w:hAnsi="Symbol" w:hint="default"/>
      </w:rPr>
    </w:lvl>
    <w:lvl w:ilvl="1" w:tplc="FADEAFF6">
      <w:numFmt w:val="bullet"/>
      <w:lvlText w:val="·"/>
      <w:lvlJc w:val="left"/>
      <w:pPr>
        <w:ind w:left="1440" w:hanging="360"/>
      </w:pPr>
      <w:rPr>
        <w:rFonts w:ascii="Calibri" w:eastAsia="Calibr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0A45AA"/>
    <w:multiLevelType w:val="hybridMultilevel"/>
    <w:tmpl w:val="9E86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844072"/>
    <w:multiLevelType w:val="hybridMultilevel"/>
    <w:tmpl w:val="10A0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6A0FC0"/>
    <w:multiLevelType w:val="hybridMultilevel"/>
    <w:tmpl w:val="B73E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B37D5"/>
    <w:multiLevelType w:val="hybridMultilevel"/>
    <w:tmpl w:val="368C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932486"/>
    <w:multiLevelType w:val="hybridMultilevel"/>
    <w:tmpl w:val="E348D9B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668840B1"/>
    <w:multiLevelType w:val="hybridMultilevel"/>
    <w:tmpl w:val="2A541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EC473A"/>
    <w:multiLevelType w:val="hybridMultilevel"/>
    <w:tmpl w:val="60D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E0680E"/>
    <w:multiLevelType w:val="hybridMultilevel"/>
    <w:tmpl w:val="EE6AD6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33D03740">
      <w:start w:val="2"/>
      <w:numFmt w:val="bullet"/>
      <w:lvlText w:val="•"/>
      <w:lvlJc w:val="left"/>
      <w:pPr>
        <w:ind w:left="2160" w:hanging="360"/>
      </w:pPr>
      <w:rPr>
        <w:rFonts w:ascii="Calibri" w:eastAsia="Calibri" w:hAnsi="Calibri" w:cs="Avenir-Book"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F1CC7"/>
    <w:multiLevelType w:val="multilevel"/>
    <w:tmpl w:val="9E884B78"/>
    <w:lvl w:ilvl="0">
      <w:start w:val="1"/>
      <w:numFmt w:val="none"/>
      <w:lvlText w:val=""/>
      <w:legacy w:legacy="1" w:legacySpace="120" w:legacyIndent="360"/>
      <w:lvlJc w:val="left"/>
      <w:pPr>
        <w:ind w:left="360" w:hanging="360"/>
      </w:pPr>
      <w:rPr>
        <w:rFonts w:ascii="Symbol" w:hAnsi="Symbol" w:hint="default"/>
        <w:sz w:val="22"/>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nsid w:val="6CDC779D"/>
    <w:multiLevelType w:val="hybridMultilevel"/>
    <w:tmpl w:val="6736067E"/>
    <w:lvl w:ilvl="0" w:tplc="27E2972C">
      <w:start w:val="1"/>
      <w:numFmt w:val="bullet"/>
      <w:lvlText w:val=""/>
      <w:lvlJc w:val="left"/>
      <w:pPr>
        <w:tabs>
          <w:tab w:val="num" w:pos="720"/>
        </w:tabs>
        <w:ind w:left="720" w:hanging="360"/>
      </w:pPr>
      <w:rPr>
        <w:rFonts w:ascii="Symbol" w:eastAsia="Times New Roman" w:hAnsi="Symbol" w:hint="default"/>
      </w:rPr>
    </w:lvl>
    <w:lvl w:ilvl="1" w:tplc="CAC4463E">
      <w:start w:val="1"/>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53C4C35"/>
    <w:multiLevelType w:val="multilevel"/>
    <w:tmpl w:val="7B8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53932"/>
    <w:multiLevelType w:val="hybridMultilevel"/>
    <w:tmpl w:val="069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2"/>
  </w:num>
  <w:num w:numId="4">
    <w:abstractNumId w:val="0"/>
  </w:num>
  <w:num w:numId="5">
    <w:abstractNumId w:val="35"/>
  </w:num>
  <w:num w:numId="6">
    <w:abstractNumId w:val="3"/>
  </w:num>
  <w:num w:numId="7">
    <w:abstractNumId w:val="14"/>
  </w:num>
  <w:num w:numId="8">
    <w:abstractNumId w:val="23"/>
  </w:num>
  <w:num w:numId="9">
    <w:abstractNumId w:val="1"/>
  </w:num>
  <w:num w:numId="10">
    <w:abstractNumId w:val="9"/>
  </w:num>
  <w:num w:numId="11">
    <w:abstractNumId w:val="19"/>
  </w:num>
  <w:num w:numId="12">
    <w:abstractNumId w:val="17"/>
  </w:num>
  <w:num w:numId="13">
    <w:abstractNumId w:val="41"/>
  </w:num>
  <w:num w:numId="14">
    <w:abstractNumId w:val="36"/>
  </w:num>
  <w:num w:numId="15">
    <w:abstractNumId w:val="37"/>
  </w:num>
  <w:num w:numId="16">
    <w:abstractNumId w:val="2"/>
  </w:num>
  <w:num w:numId="17">
    <w:abstractNumId w:val="27"/>
  </w:num>
  <w:num w:numId="18">
    <w:abstractNumId w:val="7"/>
  </w:num>
  <w:num w:numId="19">
    <w:abstractNumId w:val="4"/>
  </w:num>
  <w:num w:numId="20">
    <w:abstractNumId w:val="12"/>
  </w:num>
  <w:num w:numId="21">
    <w:abstractNumId w:val="16"/>
  </w:num>
  <w:num w:numId="22">
    <w:abstractNumId w:val="22"/>
  </w:num>
  <w:num w:numId="23">
    <w:abstractNumId w:val="31"/>
  </w:num>
  <w:num w:numId="24">
    <w:abstractNumId w:val="42"/>
  </w:num>
  <w:num w:numId="25">
    <w:abstractNumId w:val="6"/>
  </w:num>
  <w:num w:numId="26">
    <w:abstractNumId w:val="5"/>
  </w:num>
  <w:num w:numId="27">
    <w:abstractNumId w:val="29"/>
  </w:num>
  <w:num w:numId="28">
    <w:abstractNumId w:val="8"/>
  </w:num>
  <w:num w:numId="29">
    <w:abstractNumId w:val="30"/>
  </w:num>
  <w:num w:numId="30">
    <w:abstractNumId w:val="34"/>
  </w:num>
  <w:num w:numId="31">
    <w:abstractNumId w:val="20"/>
  </w:num>
  <w:num w:numId="32">
    <w:abstractNumId w:val="25"/>
  </w:num>
  <w:num w:numId="33">
    <w:abstractNumId w:val="11"/>
  </w:num>
  <w:num w:numId="34">
    <w:abstractNumId w:val="24"/>
  </w:num>
  <w:num w:numId="35">
    <w:abstractNumId w:val="40"/>
  </w:num>
  <w:num w:numId="36">
    <w:abstractNumId w:val="10"/>
  </w:num>
  <w:num w:numId="37">
    <w:abstractNumId w:val="38"/>
  </w:num>
  <w:num w:numId="38">
    <w:abstractNumId w:val="18"/>
  </w:num>
  <w:num w:numId="39">
    <w:abstractNumId w:val="33"/>
  </w:num>
  <w:num w:numId="40">
    <w:abstractNumId w:val="39"/>
  </w:num>
  <w:num w:numId="41">
    <w:abstractNumId w:val="13"/>
  </w:num>
  <w:num w:numId="42">
    <w:abstractNumId w:val="15"/>
  </w:num>
  <w:num w:numId="4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01302A"/>
    <w:rsid w:val="00000F25"/>
    <w:rsid w:val="00003331"/>
    <w:rsid w:val="000049B0"/>
    <w:rsid w:val="00004F0B"/>
    <w:rsid w:val="00006BE4"/>
    <w:rsid w:val="0001302A"/>
    <w:rsid w:val="00031C5C"/>
    <w:rsid w:val="00031EAB"/>
    <w:rsid w:val="00040AB8"/>
    <w:rsid w:val="000478C5"/>
    <w:rsid w:val="00050BBF"/>
    <w:rsid w:val="00055CDA"/>
    <w:rsid w:val="00060ABE"/>
    <w:rsid w:val="0006689A"/>
    <w:rsid w:val="00071668"/>
    <w:rsid w:val="000719E8"/>
    <w:rsid w:val="000726C3"/>
    <w:rsid w:val="00072BFA"/>
    <w:rsid w:val="00072DA9"/>
    <w:rsid w:val="00083BA2"/>
    <w:rsid w:val="00087AEA"/>
    <w:rsid w:val="000A1A56"/>
    <w:rsid w:val="000A744D"/>
    <w:rsid w:val="000B333B"/>
    <w:rsid w:val="000C1B85"/>
    <w:rsid w:val="000D3EA6"/>
    <w:rsid w:val="000E3593"/>
    <w:rsid w:val="000E662E"/>
    <w:rsid w:val="000E74E7"/>
    <w:rsid w:val="000F5534"/>
    <w:rsid w:val="001202DA"/>
    <w:rsid w:val="00122BAB"/>
    <w:rsid w:val="001263B8"/>
    <w:rsid w:val="00127BA9"/>
    <w:rsid w:val="001475BD"/>
    <w:rsid w:val="0015098A"/>
    <w:rsid w:val="00164D9B"/>
    <w:rsid w:val="00173F3C"/>
    <w:rsid w:val="00177C2C"/>
    <w:rsid w:val="00180EBE"/>
    <w:rsid w:val="00184226"/>
    <w:rsid w:val="00184CF3"/>
    <w:rsid w:val="001868D3"/>
    <w:rsid w:val="001A0968"/>
    <w:rsid w:val="001A3553"/>
    <w:rsid w:val="001A6E83"/>
    <w:rsid w:val="001B584B"/>
    <w:rsid w:val="001C2D24"/>
    <w:rsid w:val="001C6176"/>
    <w:rsid w:val="001E50E1"/>
    <w:rsid w:val="001E6E86"/>
    <w:rsid w:val="001F38A3"/>
    <w:rsid w:val="001F6408"/>
    <w:rsid w:val="00202A49"/>
    <w:rsid w:val="00204A8B"/>
    <w:rsid w:val="00205390"/>
    <w:rsid w:val="00215D5F"/>
    <w:rsid w:val="0021675E"/>
    <w:rsid w:val="00224623"/>
    <w:rsid w:val="00224C1E"/>
    <w:rsid w:val="00224C1F"/>
    <w:rsid w:val="00231D60"/>
    <w:rsid w:val="0023361F"/>
    <w:rsid w:val="00233D77"/>
    <w:rsid w:val="00235096"/>
    <w:rsid w:val="002468E2"/>
    <w:rsid w:val="002640B8"/>
    <w:rsid w:val="0026415D"/>
    <w:rsid w:val="002664B9"/>
    <w:rsid w:val="00275A03"/>
    <w:rsid w:val="0027734C"/>
    <w:rsid w:val="00282610"/>
    <w:rsid w:val="002901F9"/>
    <w:rsid w:val="00291DF5"/>
    <w:rsid w:val="002929E3"/>
    <w:rsid w:val="002A04B9"/>
    <w:rsid w:val="002B6AF6"/>
    <w:rsid w:val="002D07DC"/>
    <w:rsid w:val="002D09BF"/>
    <w:rsid w:val="002D1E42"/>
    <w:rsid w:val="002D3BE9"/>
    <w:rsid w:val="002E2C73"/>
    <w:rsid w:val="002E676C"/>
    <w:rsid w:val="002E7595"/>
    <w:rsid w:val="002F522C"/>
    <w:rsid w:val="003018EE"/>
    <w:rsid w:val="00301DDF"/>
    <w:rsid w:val="00302CA8"/>
    <w:rsid w:val="00303818"/>
    <w:rsid w:val="0031484D"/>
    <w:rsid w:val="003242F6"/>
    <w:rsid w:val="00324769"/>
    <w:rsid w:val="003317E1"/>
    <w:rsid w:val="00331F6B"/>
    <w:rsid w:val="00334A9E"/>
    <w:rsid w:val="00335D6D"/>
    <w:rsid w:val="003419E0"/>
    <w:rsid w:val="00345743"/>
    <w:rsid w:val="00360B83"/>
    <w:rsid w:val="00361F18"/>
    <w:rsid w:val="003708EC"/>
    <w:rsid w:val="00383D75"/>
    <w:rsid w:val="00385525"/>
    <w:rsid w:val="003877BB"/>
    <w:rsid w:val="003925BF"/>
    <w:rsid w:val="003927E5"/>
    <w:rsid w:val="00396A30"/>
    <w:rsid w:val="003A4EEB"/>
    <w:rsid w:val="003A6DD8"/>
    <w:rsid w:val="003B20E1"/>
    <w:rsid w:val="003B55DD"/>
    <w:rsid w:val="003C319B"/>
    <w:rsid w:val="003C4653"/>
    <w:rsid w:val="003C46B9"/>
    <w:rsid w:val="003C63BF"/>
    <w:rsid w:val="003C7953"/>
    <w:rsid w:val="003D294F"/>
    <w:rsid w:val="003D6EFE"/>
    <w:rsid w:val="003E157F"/>
    <w:rsid w:val="003E4E65"/>
    <w:rsid w:val="003F2447"/>
    <w:rsid w:val="003F5596"/>
    <w:rsid w:val="0040637F"/>
    <w:rsid w:val="00406CBF"/>
    <w:rsid w:val="004171DC"/>
    <w:rsid w:val="00421A92"/>
    <w:rsid w:val="00422554"/>
    <w:rsid w:val="004232B4"/>
    <w:rsid w:val="0042408B"/>
    <w:rsid w:val="004347A7"/>
    <w:rsid w:val="00435C1F"/>
    <w:rsid w:val="00435D83"/>
    <w:rsid w:val="00437811"/>
    <w:rsid w:val="004577E9"/>
    <w:rsid w:val="00464D17"/>
    <w:rsid w:val="00467C45"/>
    <w:rsid w:val="00470FDC"/>
    <w:rsid w:val="0048646E"/>
    <w:rsid w:val="00492096"/>
    <w:rsid w:val="004939F3"/>
    <w:rsid w:val="00495BCB"/>
    <w:rsid w:val="004A1621"/>
    <w:rsid w:val="004B08AE"/>
    <w:rsid w:val="004D0977"/>
    <w:rsid w:val="004D45C8"/>
    <w:rsid w:val="004D49C2"/>
    <w:rsid w:val="004E127B"/>
    <w:rsid w:val="004F2B5F"/>
    <w:rsid w:val="0051269C"/>
    <w:rsid w:val="00523A53"/>
    <w:rsid w:val="00526205"/>
    <w:rsid w:val="00532BBE"/>
    <w:rsid w:val="00540E3C"/>
    <w:rsid w:val="005434CB"/>
    <w:rsid w:val="005446B9"/>
    <w:rsid w:val="00545286"/>
    <w:rsid w:val="00556392"/>
    <w:rsid w:val="005576E1"/>
    <w:rsid w:val="0056334E"/>
    <w:rsid w:val="00564E46"/>
    <w:rsid w:val="00571E51"/>
    <w:rsid w:val="00573211"/>
    <w:rsid w:val="00573B4B"/>
    <w:rsid w:val="00582554"/>
    <w:rsid w:val="00582D0F"/>
    <w:rsid w:val="0058457D"/>
    <w:rsid w:val="00584E5C"/>
    <w:rsid w:val="005866A8"/>
    <w:rsid w:val="00597226"/>
    <w:rsid w:val="005A7F33"/>
    <w:rsid w:val="005B6954"/>
    <w:rsid w:val="005C7B11"/>
    <w:rsid w:val="005D4C5B"/>
    <w:rsid w:val="005E483F"/>
    <w:rsid w:val="005E6A73"/>
    <w:rsid w:val="005F1B9C"/>
    <w:rsid w:val="005F465D"/>
    <w:rsid w:val="006021DB"/>
    <w:rsid w:val="0060524B"/>
    <w:rsid w:val="006053D3"/>
    <w:rsid w:val="00614F08"/>
    <w:rsid w:val="0064448F"/>
    <w:rsid w:val="0064766E"/>
    <w:rsid w:val="00652A67"/>
    <w:rsid w:val="006604C0"/>
    <w:rsid w:val="006709E1"/>
    <w:rsid w:val="006719F2"/>
    <w:rsid w:val="00675D4B"/>
    <w:rsid w:val="00680F05"/>
    <w:rsid w:val="006827E2"/>
    <w:rsid w:val="0069143B"/>
    <w:rsid w:val="006945C2"/>
    <w:rsid w:val="00694D73"/>
    <w:rsid w:val="00696C91"/>
    <w:rsid w:val="006A2B46"/>
    <w:rsid w:val="006A3150"/>
    <w:rsid w:val="006C08FB"/>
    <w:rsid w:val="006C0B06"/>
    <w:rsid w:val="006C4CCA"/>
    <w:rsid w:val="006C6CCC"/>
    <w:rsid w:val="006C76C0"/>
    <w:rsid w:val="006D5F0B"/>
    <w:rsid w:val="006F269F"/>
    <w:rsid w:val="0070019E"/>
    <w:rsid w:val="0070250A"/>
    <w:rsid w:val="00707E42"/>
    <w:rsid w:val="0073003C"/>
    <w:rsid w:val="007321F6"/>
    <w:rsid w:val="00732647"/>
    <w:rsid w:val="00732ED7"/>
    <w:rsid w:val="00746D6C"/>
    <w:rsid w:val="00756B4C"/>
    <w:rsid w:val="00757E71"/>
    <w:rsid w:val="007668E4"/>
    <w:rsid w:val="00780D6D"/>
    <w:rsid w:val="007A09F0"/>
    <w:rsid w:val="007C1A82"/>
    <w:rsid w:val="007D2FB8"/>
    <w:rsid w:val="007D3DCE"/>
    <w:rsid w:val="00807601"/>
    <w:rsid w:val="00810F04"/>
    <w:rsid w:val="00812C26"/>
    <w:rsid w:val="008148B0"/>
    <w:rsid w:val="008151BB"/>
    <w:rsid w:val="00826863"/>
    <w:rsid w:val="00830B51"/>
    <w:rsid w:val="00834FDE"/>
    <w:rsid w:val="00840970"/>
    <w:rsid w:val="00844582"/>
    <w:rsid w:val="0084506B"/>
    <w:rsid w:val="00845FF1"/>
    <w:rsid w:val="00850CA0"/>
    <w:rsid w:val="00851047"/>
    <w:rsid w:val="00853866"/>
    <w:rsid w:val="0086022F"/>
    <w:rsid w:val="0086332D"/>
    <w:rsid w:val="00863CED"/>
    <w:rsid w:val="0086657C"/>
    <w:rsid w:val="00874C44"/>
    <w:rsid w:val="0088478F"/>
    <w:rsid w:val="00890663"/>
    <w:rsid w:val="0089110E"/>
    <w:rsid w:val="00893C81"/>
    <w:rsid w:val="00896D90"/>
    <w:rsid w:val="008A0C5E"/>
    <w:rsid w:val="008A29D7"/>
    <w:rsid w:val="008A366F"/>
    <w:rsid w:val="008A7B71"/>
    <w:rsid w:val="008C3F2F"/>
    <w:rsid w:val="008D3A84"/>
    <w:rsid w:val="008D4D0D"/>
    <w:rsid w:val="008D6325"/>
    <w:rsid w:val="008D7C51"/>
    <w:rsid w:val="008F1783"/>
    <w:rsid w:val="008F340F"/>
    <w:rsid w:val="008F6153"/>
    <w:rsid w:val="009050C4"/>
    <w:rsid w:val="009064FA"/>
    <w:rsid w:val="0091441D"/>
    <w:rsid w:val="00914C6E"/>
    <w:rsid w:val="009205CB"/>
    <w:rsid w:val="00933873"/>
    <w:rsid w:val="00933AFE"/>
    <w:rsid w:val="0095353B"/>
    <w:rsid w:val="009572ED"/>
    <w:rsid w:val="00957C51"/>
    <w:rsid w:val="00967B2C"/>
    <w:rsid w:val="00980C15"/>
    <w:rsid w:val="00984762"/>
    <w:rsid w:val="0098554A"/>
    <w:rsid w:val="00986CAD"/>
    <w:rsid w:val="00993DC8"/>
    <w:rsid w:val="009941D0"/>
    <w:rsid w:val="00995ABA"/>
    <w:rsid w:val="009A4897"/>
    <w:rsid w:val="009A4CFC"/>
    <w:rsid w:val="009A568C"/>
    <w:rsid w:val="009A5ED8"/>
    <w:rsid w:val="009A742C"/>
    <w:rsid w:val="009B0D39"/>
    <w:rsid w:val="009B3B0D"/>
    <w:rsid w:val="009C46F5"/>
    <w:rsid w:val="009D001E"/>
    <w:rsid w:val="009D0792"/>
    <w:rsid w:val="009D47FE"/>
    <w:rsid w:val="009D7AD6"/>
    <w:rsid w:val="009E338E"/>
    <w:rsid w:val="009E3733"/>
    <w:rsid w:val="009F4EB2"/>
    <w:rsid w:val="00A17F08"/>
    <w:rsid w:val="00A2200A"/>
    <w:rsid w:val="00A25D59"/>
    <w:rsid w:val="00A25D90"/>
    <w:rsid w:val="00A3182C"/>
    <w:rsid w:val="00A347A5"/>
    <w:rsid w:val="00A4011E"/>
    <w:rsid w:val="00A63A51"/>
    <w:rsid w:val="00A847C1"/>
    <w:rsid w:val="00AA0AC8"/>
    <w:rsid w:val="00AA31E5"/>
    <w:rsid w:val="00AA7E57"/>
    <w:rsid w:val="00AB1404"/>
    <w:rsid w:val="00AB49A3"/>
    <w:rsid w:val="00AC01C9"/>
    <w:rsid w:val="00AD2DAE"/>
    <w:rsid w:val="00AF208D"/>
    <w:rsid w:val="00B013BF"/>
    <w:rsid w:val="00B02F22"/>
    <w:rsid w:val="00B11A03"/>
    <w:rsid w:val="00B162DD"/>
    <w:rsid w:val="00B16CAA"/>
    <w:rsid w:val="00B24F44"/>
    <w:rsid w:val="00B41180"/>
    <w:rsid w:val="00B41CDC"/>
    <w:rsid w:val="00B456CE"/>
    <w:rsid w:val="00B47A0C"/>
    <w:rsid w:val="00B50990"/>
    <w:rsid w:val="00B72C5C"/>
    <w:rsid w:val="00B800FC"/>
    <w:rsid w:val="00B81090"/>
    <w:rsid w:val="00BA3386"/>
    <w:rsid w:val="00BA4CA9"/>
    <w:rsid w:val="00BA55AA"/>
    <w:rsid w:val="00BC334A"/>
    <w:rsid w:val="00BC5CD8"/>
    <w:rsid w:val="00BC64A0"/>
    <w:rsid w:val="00BD1A76"/>
    <w:rsid w:val="00BD6C1F"/>
    <w:rsid w:val="00BE53E7"/>
    <w:rsid w:val="00BF4DCD"/>
    <w:rsid w:val="00C00BB8"/>
    <w:rsid w:val="00C031B5"/>
    <w:rsid w:val="00C03638"/>
    <w:rsid w:val="00C03CB2"/>
    <w:rsid w:val="00C0487A"/>
    <w:rsid w:val="00C05F7D"/>
    <w:rsid w:val="00C13840"/>
    <w:rsid w:val="00C14CC6"/>
    <w:rsid w:val="00C238DA"/>
    <w:rsid w:val="00C37E46"/>
    <w:rsid w:val="00C418BB"/>
    <w:rsid w:val="00C50A6B"/>
    <w:rsid w:val="00C5441C"/>
    <w:rsid w:val="00C657F3"/>
    <w:rsid w:val="00C703DC"/>
    <w:rsid w:val="00C72B61"/>
    <w:rsid w:val="00C77BDE"/>
    <w:rsid w:val="00C901E2"/>
    <w:rsid w:val="00C90760"/>
    <w:rsid w:val="00C94D8D"/>
    <w:rsid w:val="00CA5162"/>
    <w:rsid w:val="00CA7C22"/>
    <w:rsid w:val="00CB2DEC"/>
    <w:rsid w:val="00CB3A68"/>
    <w:rsid w:val="00CB4000"/>
    <w:rsid w:val="00CC24F8"/>
    <w:rsid w:val="00CC3219"/>
    <w:rsid w:val="00CC5CF8"/>
    <w:rsid w:val="00CE2530"/>
    <w:rsid w:val="00CE2E27"/>
    <w:rsid w:val="00CE4440"/>
    <w:rsid w:val="00CE4FA7"/>
    <w:rsid w:val="00CE6022"/>
    <w:rsid w:val="00CF3C9F"/>
    <w:rsid w:val="00CF525D"/>
    <w:rsid w:val="00CF79A7"/>
    <w:rsid w:val="00D01070"/>
    <w:rsid w:val="00D14CC6"/>
    <w:rsid w:val="00D1577E"/>
    <w:rsid w:val="00D1729C"/>
    <w:rsid w:val="00D237B5"/>
    <w:rsid w:val="00D24A55"/>
    <w:rsid w:val="00D33B29"/>
    <w:rsid w:val="00D34410"/>
    <w:rsid w:val="00D45052"/>
    <w:rsid w:val="00D51A28"/>
    <w:rsid w:val="00D71436"/>
    <w:rsid w:val="00D7458C"/>
    <w:rsid w:val="00D771CF"/>
    <w:rsid w:val="00D81E65"/>
    <w:rsid w:val="00D910A4"/>
    <w:rsid w:val="00D919F7"/>
    <w:rsid w:val="00D938CA"/>
    <w:rsid w:val="00D9548A"/>
    <w:rsid w:val="00DA069E"/>
    <w:rsid w:val="00DA454C"/>
    <w:rsid w:val="00DB6715"/>
    <w:rsid w:val="00DB6F84"/>
    <w:rsid w:val="00DB73A2"/>
    <w:rsid w:val="00DB7B67"/>
    <w:rsid w:val="00DC311B"/>
    <w:rsid w:val="00DD2163"/>
    <w:rsid w:val="00DD7258"/>
    <w:rsid w:val="00DE4648"/>
    <w:rsid w:val="00DE5F17"/>
    <w:rsid w:val="00DE6797"/>
    <w:rsid w:val="00DE71F6"/>
    <w:rsid w:val="00DE7654"/>
    <w:rsid w:val="00DF2F17"/>
    <w:rsid w:val="00E00364"/>
    <w:rsid w:val="00E02C75"/>
    <w:rsid w:val="00E03804"/>
    <w:rsid w:val="00E23EED"/>
    <w:rsid w:val="00E27F52"/>
    <w:rsid w:val="00E41CD8"/>
    <w:rsid w:val="00E42649"/>
    <w:rsid w:val="00E54631"/>
    <w:rsid w:val="00E563EA"/>
    <w:rsid w:val="00E62B50"/>
    <w:rsid w:val="00E647EB"/>
    <w:rsid w:val="00E67597"/>
    <w:rsid w:val="00E806BD"/>
    <w:rsid w:val="00E87EA7"/>
    <w:rsid w:val="00E92BF6"/>
    <w:rsid w:val="00E965FD"/>
    <w:rsid w:val="00EA1749"/>
    <w:rsid w:val="00EB193D"/>
    <w:rsid w:val="00EB2EED"/>
    <w:rsid w:val="00EB5A1F"/>
    <w:rsid w:val="00EB6186"/>
    <w:rsid w:val="00EC7C52"/>
    <w:rsid w:val="00ED0290"/>
    <w:rsid w:val="00ED0521"/>
    <w:rsid w:val="00ED18B4"/>
    <w:rsid w:val="00ED18FB"/>
    <w:rsid w:val="00ED304F"/>
    <w:rsid w:val="00ED478C"/>
    <w:rsid w:val="00ED652E"/>
    <w:rsid w:val="00EE15EF"/>
    <w:rsid w:val="00EE50DD"/>
    <w:rsid w:val="00EF4D85"/>
    <w:rsid w:val="00EF6A3C"/>
    <w:rsid w:val="00F02988"/>
    <w:rsid w:val="00F05D87"/>
    <w:rsid w:val="00F12245"/>
    <w:rsid w:val="00F1261B"/>
    <w:rsid w:val="00F1398E"/>
    <w:rsid w:val="00F1430D"/>
    <w:rsid w:val="00F15809"/>
    <w:rsid w:val="00F208E3"/>
    <w:rsid w:val="00F22B2D"/>
    <w:rsid w:val="00F27F45"/>
    <w:rsid w:val="00F30EBD"/>
    <w:rsid w:val="00F37C09"/>
    <w:rsid w:val="00F43710"/>
    <w:rsid w:val="00F47CFD"/>
    <w:rsid w:val="00F51050"/>
    <w:rsid w:val="00F558A3"/>
    <w:rsid w:val="00F565DB"/>
    <w:rsid w:val="00F571A7"/>
    <w:rsid w:val="00F62C56"/>
    <w:rsid w:val="00F72218"/>
    <w:rsid w:val="00F74CBE"/>
    <w:rsid w:val="00F76AD2"/>
    <w:rsid w:val="00F8247F"/>
    <w:rsid w:val="00F92C9D"/>
    <w:rsid w:val="00F939C1"/>
    <w:rsid w:val="00F973D2"/>
    <w:rsid w:val="00FA2AA1"/>
    <w:rsid w:val="00FA7406"/>
    <w:rsid w:val="00FB4D58"/>
    <w:rsid w:val="00FB6BE0"/>
    <w:rsid w:val="00FC0581"/>
    <w:rsid w:val="00FC0DEF"/>
    <w:rsid w:val="00FE2A3F"/>
    <w:rsid w:val="00FE4F9C"/>
    <w:rsid w:val="00FF21A0"/>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8" type="connector" idref="#_x0000_s1042"/>
        <o:r id="V:Rule9" type="connector" idref="#_x0000_s1055"/>
        <o:r id="V:Rule10" type="connector" idref="#_x0000_s1054"/>
        <o:r id="V:Rule11" type="connector" idref="#_x0000_s1056"/>
        <o:r id="V:Rule12" type="connector" idref="#_x0000_s1038"/>
        <o:r id="V:Rule13" type="connector" idref="#_x0000_s1031"/>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2A"/>
    <w:pPr>
      <w:spacing w:after="200" w:line="276" w:lineRule="auto"/>
    </w:pPr>
    <w:rPr>
      <w:sz w:val="22"/>
      <w:szCs w:val="22"/>
      <w:lang w:eastAsia="en-US"/>
    </w:rPr>
  </w:style>
  <w:style w:type="paragraph" w:styleId="Heading1">
    <w:name w:val="heading 1"/>
    <w:basedOn w:val="Normal"/>
    <w:link w:val="Heading1Char"/>
    <w:uiPriority w:val="9"/>
    <w:qFormat/>
    <w:rsid w:val="00AC01C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57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2A"/>
    <w:pPr>
      <w:tabs>
        <w:tab w:val="center" w:pos="4513"/>
        <w:tab w:val="right" w:pos="9026"/>
      </w:tabs>
      <w:spacing w:after="0" w:line="240" w:lineRule="auto"/>
    </w:pPr>
    <w:rPr>
      <w:sz w:val="20"/>
      <w:szCs w:val="20"/>
    </w:rPr>
  </w:style>
  <w:style w:type="character" w:customStyle="1" w:styleId="HeaderChar">
    <w:name w:val="Header Char"/>
    <w:link w:val="Header"/>
    <w:uiPriority w:val="99"/>
    <w:rsid w:val="0001302A"/>
    <w:rPr>
      <w:rFonts w:ascii="Calibri" w:eastAsia="Calibri" w:hAnsi="Calibri" w:cs="Times New Roman"/>
    </w:rPr>
  </w:style>
  <w:style w:type="paragraph" w:styleId="Footer">
    <w:name w:val="footer"/>
    <w:basedOn w:val="Normal"/>
    <w:link w:val="FooterChar"/>
    <w:uiPriority w:val="99"/>
    <w:unhideWhenUsed/>
    <w:rsid w:val="0001302A"/>
    <w:pPr>
      <w:tabs>
        <w:tab w:val="center" w:pos="4513"/>
        <w:tab w:val="right" w:pos="9026"/>
      </w:tabs>
      <w:spacing w:after="0" w:line="240" w:lineRule="auto"/>
    </w:pPr>
    <w:rPr>
      <w:sz w:val="20"/>
      <w:szCs w:val="20"/>
    </w:rPr>
  </w:style>
  <w:style w:type="character" w:customStyle="1" w:styleId="FooterChar">
    <w:name w:val="Footer Char"/>
    <w:link w:val="Footer"/>
    <w:uiPriority w:val="99"/>
    <w:rsid w:val="0001302A"/>
    <w:rPr>
      <w:rFonts w:ascii="Calibri" w:eastAsia="Calibri" w:hAnsi="Calibri" w:cs="Times New Roman"/>
    </w:rPr>
  </w:style>
  <w:style w:type="paragraph" w:styleId="ListParagraph">
    <w:name w:val="List Paragraph"/>
    <w:basedOn w:val="Normal"/>
    <w:uiPriority w:val="34"/>
    <w:qFormat/>
    <w:rsid w:val="0001302A"/>
    <w:pPr>
      <w:ind w:left="720"/>
      <w:contextualSpacing/>
    </w:pPr>
  </w:style>
  <w:style w:type="paragraph" w:customStyle="1" w:styleId="Default">
    <w:name w:val="Default"/>
    <w:rsid w:val="00C238DA"/>
    <w:pPr>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59"/>
    <w:rsid w:val="00CE2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C01C9"/>
    <w:rPr>
      <w:rFonts w:ascii="Times New Roman" w:eastAsia="Times New Roman" w:hAnsi="Times New Roman"/>
      <w:b/>
      <w:bCs/>
      <w:kern w:val="36"/>
      <w:sz w:val="48"/>
      <w:szCs w:val="48"/>
    </w:rPr>
  </w:style>
  <w:style w:type="character" w:styleId="Emphasis">
    <w:name w:val="Emphasis"/>
    <w:uiPriority w:val="20"/>
    <w:qFormat/>
    <w:rsid w:val="00A2200A"/>
    <w:rPr>
      <w:i/>
      <w:iCs/>
    </w:rPr>
  </w:style>
  <w:style w:type="character" w:customStyle="1" w:styleId="sedmaintext">
    <w:name w:val="sedmaintext"/>
    <w:basedOn w:val="DefaultParagraphFont"/>
    <w:rsid w:val="001F38A3"/>
  </w:style>
  <w:style w:type="paragraph" w:styleId="Title">
    <w:name w:val="Title"/>
    <w:basedOn w:val="Normal"/>
    <w:link w:val="TitleChar"/>
    <w:qFormat/>
    <w:rsid w:val="00EA1749"/>
    <w:pPr>
      <w:spacing w:after="0" w:line="240" w:lineRule="auto"/>
      <w:jc w:val="center"/>
    </w:pPr>
    <w:rPr>
      <w:rFonts w:ascii="Arial" w:eastAsia="Times New Roman" w:hAnsi="Arial"/>
      <w:b/>
      <w:bCs/>
      <w:sz w:val="32"/>
      <w:szCs w:val="20"/>
    </w:rPr>
  </w:style>
  <w:style w:type="character" w:customStyle="1" w:styleId="TitleChar">
    <w:name w:val="Title Char"/>
    <w:link w:val="Title"/>
    <w:rsid w:val="00EA1749"/>
    <w:rPr>
      <w:rFonts w:ascii="Arial" w:eastAsia="Times New Roman" w:hAnsi="Arial"/>
      <w:b/>
      <w:bCs/>
      <w:sz w:val="32"/>
      <w:lang w:eastAsia="en-US"/>
    </w:rPr>
  </w:style>
  <w:style w:type="paragraph" w:styleId="NormalWeb">
    <w:name w:val="Normal (Web)"/>
    <w:basedOn w:val="Normal"/>
    <w:uiPriority w:val="99"/>
    <w:semiHidden/>
    <w:unhideWhenUsed/>
    <w:rsid w:val="00331F6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4">
    <w:name w:val="Pa4"/>
    <w:basedOn w:val="Default"/>
    <w:next w:val="Default"/>
    <w:uiPriority w:val="99"/>
    <w:rsid w:val="002E676C"/>
    <w:pPr>
      <w:spacing w:line="201" w:lineRule="atLeast"/>
    </w:pPr>
    <w:rPr>
      <w:rFonts w:ascii="Helvetica 55 Roman" w:eastAsia="Helvetica 55 Roman" w:hAnsi="Calibri" w:cs="Times New Roman"/>
      <w:color w:val="auto"/>
    </w:rPr>
  </w:style>
  <w:style w:type="character" w:customStyle="1" w:styleId="A6">
    <w:name w:val="A6"/>
    <w:uiPriority w:val="99"/>
    <w:rsid w:val="002E676C"/>
    <w:rPr>
      <w:rFonts w:cs="Helvetica 55 Roman"/>
      <w:color w:val="000000"/>
    </w:rPr>
  </w:style>
  <w:style w:type="paragraph" w:styleId="BalloonText">
    <w:name w:val="Balloon Text"/>
    <w:basedOn w:val="Normal"/>
    <w:link w:val="BalloonTextChar"/>
    <w:uiPriority w:val="99"/>
    <w:semiHidden/>
    <w:unhideWhenUsed/>
    <w:rsid w:val="00031EA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1EAB"/>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5576E1"/>
    <w:rPr>
      <w:rFonts w:asciiTheme="majorHAnsi" w:eastAsiaTheme="majorEastAsia" w:hAnsiTheme="majorHAnsi" w:cstheme="majorBidi"/>
      <w:b/>
      <w:bCs/>
      <w:color w:val="4F81BD" w:themeColor="accent1"/>
      <w:sz w:val="22"/>
      <w:szCs w:val="22"/>
      <w:lang w:eastAsia="en-US"/>
    </w:rPr>
  </w:style>
  <w:style w:type="paragraph" w:styleId="ListBullet">
    <w:name w:val="List Bullet"/>
    <w:basedOn w:val="Normal"/>
    <w:autoRedefine/>
    <w:semiHidden/>
    <w:unhideWhenUsed/>
    <w:rsid w:val="000E3593"/>
    <w:pPr>
      <w:numPr>
        <w:numId w:val="42"/>
      </w:numPr>
      <w:spacing w:before="240" w:after="120" w:line="240" w:lineRule="auto"/>
      <w:jc w:val="both"/>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1186557122">
      <w:bodyDiv w:val="1"/>
      <w:marLeft w:val="0"/>
      <w:marRight w:val="0"/>
      <w:marTop w:val="0"/>
      <w:marBottom w:val="0"/>
      <w:divBdr>
        <w:top w:val="none" w:sz="0" w:space="0" w:color="auto"/>
        <w:left w:val="none" w:sz="0" w:space="0" w:color="auto"/>
        <w:bottom w:val="none" w:sz="0" w:space="0" w:color="auto"/>
        <w:right w:val="none" w:sz="0" w:space="0" w:color="auto"/>
      </w:divBdr>
    </w:div>
    <w:div w:id="1356881773">
      <w:bodyDiv w:val="1"/>
      <w:marLeft w:val="0"/>
      <w:marRight w:val="0"/>
      <w:marTop w:val="0"/>
      <w:marBottom w:val="0"/>
      <w:divBdr>
        <w:top w:val="none" w:sz="0" w:space="0" w:color="auto"/>
        <w:left w:val="none" w:sz="0" w:space="0" w:color="auto"/>
        <w:bottom w:val="none" w:sz="0" w:space="0" w:color="auto"/>
        <w:right w:val="none" w:sz="0" w:space="0" w:color="auto"/>
      </w:divBdr>
    </w:div>
    <w:div w:id="1405420304">
      <w:bodyDiv w:val="1"/>
      <w:marLeft w:val="0"/>
      <w:marRight w:val="0"/>
      <w:marTop w:val="0"/>
      <w:marBottom w:val="0"/>
      <w:divBdr>
        <w:top w:val="none" w:sz="0" w:space="0" w:color="auto"/>
        <w:left w:val="none" w:sz="0" w:space="0" w:color="auto"/>
        <w:bottom w:val="none" w:sz="0" w:space="0" w:color="auto"/>
        <w:right w:val="none" w:sz="0" w:space="0" w:color="auto"/>
      </w:divBdr>
    </w:div>
    <w:div w:id="1460958244">
      <w:bodyDiv w:val="1"/>
      <w:marLeft w:val="0"/>
      <w:marRight w:val="0"/>
      <w:marTop w:val="0"/>
      <w:marBottom w:val="0"/>
      <w:divBdr>
        <w:top w:val="none" w:sz="0" w:space="0" w:color="auto"/>
        <w:left w:val="none" w:sz="0" w:space="0" w:color="auto"/>
        <w:bottom w:val="none" w:sz="0" w:space="0" w:color="auto"/>
        <w:right w:val="none" w:sz="0" w:space="0" w:color="auto"/>
      </w:divBdr>
    </w:div>
    <w:div w:id="1522476916">
      <w:bodyDiv w:val="1"/>
      <w:marLeft w:val="0"/>
      <w:marRight w:val="0"/>
      <w:marTop w:val="0"/>
      <w:marBottom w:val="0"/>
      <w:divBdr>
        <w:top w:val="none" w:sz="0" w:space="0" w:color="auto"/>
        <w:left w:val="none" w:sz="0" w:space="0" w:color="auto"/>
        <w:bottom w:val="none" w:sz="0" w:space="0" w:color="auto"/>
        <w:right w:val="none" w:sz="0" w:space="0" w:color="auto"/>
      </w:divBdr>
    </w:div>
    <w:div w:id="1549074496">
      <w:bodyDiv w:val="1"/>
      <w:marLeft w:val="0"/>
      <w:marRight w:val="0"/>
      <w:marTop w:val="0"/>
      <w:marBottom w:val="0"/>
      <w:divBdr>
        <w:top w:val="none" w:sz="0" w:space="0" w:color="auto"/>
        <w:left w:val="none" w:sz="0" w:space="0" w:color="auto"/>
        <w:bottom w:val="none" w:sz="0" w:space="0" w:color="auto"/>
        <w:right w:val="none" w:sz="0" w:space="0" w:color="auto"/>
      </w:divBdr>
    </w:div>
    <w:div w:id="1730300512">
      <w:bodyDiv w:val="1"/>
      <w:marLeft w:val="0"/>
      <w:marRight w:val="0"/>
      <w:marTop w:val="0"/>
      <w:marBottom w:val="0"/>
      <w:divBdr>
        <w:top w:val="none" w:sz="0" w:space="0" w:color="auto"/>
        <w:left w:val="none" w:sz="0" w:space="0" w:color="auto"/>
        <w:bottom w:val="none" w:sz="0" w:space="0" w:color="auto"/>
        <w:right w:val="none" w:sz="0" w:space="0" w:color="auto"/>
      </w:divBdr>
    </w:div>
    <w:div w:id="18650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AE6.466868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3C9BF-9917-466F-9082-C072C7E4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23</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romib</cp:lastModifiedBy>
  <cp:revision>18</cp:revision>
  <cp:lastPrinted>2012-12-10T12:02:00Z</cp:lastPrinted>
  <dcterms:created xsi:type="dcterms:W3CDTF">2017-01-30T14:17:00Z</dcterms:created>
  <dcterms:modified xsi:type="dcterms:W3CDTF">2017-06-20T10:02:00Z</dcterms:modified>
</cp:coreProperties>
</file>