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D0" w:rsidRPr="001A1BD0" w:rsidRDefault="001A1BD0" w:rsidP="001A1BD0">
      <w:pPr>
        <w:pStyle w:val="Heading1"/>
        <w:jc w:val="center"/>
        <w:rPr>
          <w:rFonts w:eastAsia="Times New Roman"/>
          <w:b/>
          <w:sz w:val="56"/>
          <w:szCs w:val="56"/>
          <w:lang w:eastAsia="en-GB"/>
        </w:rPr>
      </w:pPr>
      <w:r w:rsidRPr="001A1BD0">
        <w:rPr>
          <w:rFonts w:eastAsia="Times New Roman"/>
          <w:b/>
          <w:sz w:val="56"/>
          <w:szCs w:val="56"/>
          <w:lang w:eastAsia="en-GB"/>
        </w:rPr>
        <w:t>SEN TEACHER</w:t>
      </w:r>
    </w:p>
    <w:p w:rsidR="001A1BD0" w:rsidRPr="001A1BD0" w:rsidRDefault="001A1BD0" w:rsidP="001A1BD0">
      <w:pPr>
        <w:spacing w:before="0" w:after="0" w:line="240" w:lineRule="auto"/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1A1BD0">
        <w:rPr>
          <w:rFonts w:eastAsia="Times New Roman" w:cstheme="minorHAnsi"/>
          <w:b/>
          <w:sz w:val="32"/>
          <w:szCs w:val="32"/>
          <w:lang w:eastAsia="en-GB"/>
        </w:rPr>
        <w:t>Permanent/Full Time</w:t>
      </w:r>
    </w:p>
    <w:p w:rsidR="001A1BD0" w:rsidRPr="001A1BD0" w:rsidRDefault="001A1BD0" w:rsidP="001A1BD0">
      <w:pPr>
        <w:spacing w:before="0" w:after="0" w:line="240" w:lineRule="auto"/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1A1BD0">
        <w:rPr>
          <w:rFonts w:eastAsia="Times New Roman" w:cstheme="minorHAnsi"/>
          <w:b/>
          <w:sz w:val="32"/>
          <w:szCs w:val="32"/>
          <w:lang w:eastAsia="en-GB"/>
        </w:rPr>
        <w:t>Start date: September 2019</w:t>
      </w:r>
    </w:p>
    <w:p w:rsidR="001A1BD0" w:rsidRPr="001A1BD0" w:rsidRDefault="001A1BD0" w:rsidP="001A1BD0">
      <w:pPr>
        <w:spacing w:before="0" w:after="0" w:line="240" w:lineRule="auto"/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1A1BD0">
        <w:rPr>
          <w:rFonts w:eastAsia="Times New Roman" w:cstheme="minorHAnsi"/>
          <w:b/>
          <w:sz w:val="32"/>
          <w:szCs w:val="32"/>
          <w:lang w:eastAsia="en-GB"/>
        </w:rPr>
        <w:t>Salary: MPS + SEN allowance</w:t>
      </w:r>
    </w:p>
    <w:p w:rsidR="001A1BD0" w:rsidRDefault="001A1BD0" w:rsidP="001A1BD0">
      <w:pPr>
        <w:spacing w:before="0" w:after="0" w:line="240" w:lineRule="auto"/>
        <w:jc w:val="center"/>
        <w:rPr>
          <w:rFonts w:eastAsia="Times New Roman" w:cstheme="minorHAnsi"/>
          <w:b/>
          <w:lang w:eastAsia="en-GB"/>
        </w:rPr>
      </w:pPr>
    </w:p>
    <w:p w:rsidR="00706D43" w:rsidRDefault="00095FA3" w:rsidP="00095FA3">
      <w:pPr>
        <w:spacing w:beforeAutospacing="1" w:after="100" w:afterAutospacing="1"/>
        <w:rPr>
          <w:rFonts w:cstheme="minorHAnsi"/>
          <w:sz w:val="22"/>
          <w:szCs w:val="22"/>
        </w:rPr>
      </w:pPr>
      <w:r w:rsidRPr="00095FA3">
        <w:rPr>
          <w:rFonts w:eastAsia="Times New Roman" w:cstheme="minorHAnsi"/>
          <w:lang w:eastAsia="en-GB"/>
        </w:rPr>
        <w:t xml:space="preserve">Kisharon School is seeking to appoint an inspirational and dynamic SEN Teacher to join an expanding and forward thinking school.   </w:t>
      </w:r>
      <w:r w:rsidR="00484910" w:rsidRPr="00095FA3">
        <w:rPr>
          <w:rFonts w:eastAsia="Times New Roman" w:cstheme="minorHAnsi"/>
          <w:lang w:eastAsia="en-GB"/>
        </w:rPr>
        <w:t>Kisharon School is a special school with recent Free School status for pupils aged 4-19 years with a wide range of complex needs and disabilities. We are planning a move in September 2020 to a brand new</w:t>
      </w:r>
      <w:r>
        <w:rPr>
          <w:rFonts w:eastAsia="Times New Roman" w:cstheme="minorHAnsi"/>
          <w:lang w:eastAsia="en-GB"/>
        </w:rPr>
        <w:t xml:space="preserve"> state of the art</w:t>
      </w:r>
      <w:r w:rsidR="00484910" w:rsidRPr="00095FA3">
        <w:rPr>
          <w:rFonts w:eastAsia="Times New Roman" w:cstheme="minorHAnsi"/>
          <w:lang w:eastAsia="en-GB"/>
        </w:rPr>
        <w:t xml:space="preserve"> site in Hendon NW4 </w:t>
      </w:r>
      <w:bookmarkStart w:id="0" w:name="_GoBack"/>
      <w:bookmarkEnd w:id="0"/>
      <w:r w:rsidR="003622FB">
        <w:rPr>
          <w:rFonts w:eastAsia="Times New Roman" w:cstheme="minorHAnsi"/>
          <w:lang w:eastAsia="en-GB"/>
        </w:rPr>
        <w:t>offering</w:t>
      </w:r>
      <w:r w:rsidR="003622FB" w:rsidRPr="00095FA3">
        <w:rPr>
          <w:rFonts w:eastAsia="Times New Roman" w:cstheme="minorHAnsi"/>
          <w:lang w:eastAsia="en-GB"/>
        </w:rPr>
        <w:t xml:space="preserve"> </w:t>
      </w:r>
      <w:r w:rsidR="003622FB">
        <w:rPr>
          <w:rFonts w:eastAsia="Times New Roman" w:cstheme="minorHAnsi"/>
          <w:lang w:eastAsia="en-GB"/>
        </w:rPr>
        <w:t>specialist</w:t>
      </w:r>
      <w:r w:rsidR="00484910" w:rsidRPr="00095FA3">
        <w:rPr>
          <w:rFonts w:eastAsia="Times New Roman" w:cstheme="minorHAnsi"/>
          <w:lang w:eastAsia="en-GB"/>
        </w:rPr>
        <w:t xml:space="preserve"> facilities.</w:t>
      </w:r>
      <w:r w:rsidR="00484910" w:rsidRPr="00484910">
        <w:rPr>
          <w:rFonts w:cstheme="minorHAnsi"/>
          <w:sz w:val="22"/>
          <w:szCs w:val="22"/>
        </w:rPr>
        <w:t xml:space="preserve">  </w:t>
      </w:r>
    </w:p>
    <w:p w:rsidR="00573F44" w:rsidRPr="00573F44" w:rsidRDefault="00573F44" w:rsidP="00095FA3">
      <w:pPr>
        <w:spacing w:beforeAutospacing="1" w:after="100" w:afterAutospacing="1"/>
        <w:rPr>
          <w:rFonts w:eastAsia="Times New Roman" w:cstheme="minorHAnsi"/>
          <w:lang w:eastAsia="en-GB"/>
        </w:rPr>
      </w:pPr>
      <w:r w:rsidRPr="00573F44">
        <w:rPr>
          <w:rFonts w:eastAsia="Times New Roman" w:cstheme="minorHAnsi"/>
          <w:lang w:eastAsia="en-GB"/>
        </w:rPr>
        <w:t xml:space="preserve">In return for your hard work and enthusiasm, </w:t>
      </w:r>
      <w:r w:rsidR="00706D43" w:rsidRPr="00573F44">
        <w:rPr>
          <w:rFonts w:eastAsia="Times New Roman" w:cstheme="minorHAnsi"/>
          <w:lang w:eastAsia="en-GB"/>
        </w:rPr>
        <w:t xml:space="preserve">Kisharon School is committed </w:t>
      </w:r>
      <w:r w:rsidRPr="00573F44">
        <w:rPr>
          <w:rFonts w:eastAsia="Times New Roman" w:cstheme="minorHAnsi"/>
          <w:lang w:eastAsia="en-GB"/>
        </w:rPr>
        <w:t>to providing our team with exciting and informative development opportunities</w:t>
      </w:r>
      <w:r w:rsidR="0030776A">
        <w:rPr>
          <w:rFonts w:eastAsia="Times New Roman" w:cstheme="minorHAnsi"/>
          <w:lang w:eastAsia="en-GB"/>
        </w:rPr>
        <w:t>. W</w:t>
      </w:r>
      <w:r w:rsidR="00706D43" w:rsidRPr="00573F44">
        <w:rPr>
          <w:rFonts w:eastAsia="Times New Roman" w:cstheme="minorHAnsi"/>
          <w:lang w:eastAsia="en-GB"/>
        </w:rPr>
        <w:t xml:space="preserve">e offer high quality CPD training in house </w:t>
      </w:r>
      <w:r>
        <w:rPr>
          <w:rFonts w:eastAsia="Times New Roman" w:cstheme="minorHAnsi"/>
          <w:lang w:eastAsia="en-GB"/>
        </w:rPr>
        <w:t xml:space="preserve">with </w:t>
      </w:r>
      <w:r w:rsidR="00706D43" w:rsidRPr="00573F44">
        <w:rPr>
          <w:rFonts w:eastAsia="Times New Roman" w:cstheme="minorHAnsi"/>
          <w:lang w:eastAsia="en-GB"/>
        </w:rPr>
        <w:t xml:space="preserve">opportunities to attend external CPD courses.  </w:t>
      </w:r>
    </w:p>
    <w:p w:rsidR="00BE6D80" w:rsidRPr="001A1BD0" w:rsidRDefault="00BE6D80" w:rsidP="00BE6D80">
      <w:pPr>
        <w:spacing w:beforeAutospacing="1" w:after="100" w:afterAutospacing="1"/>
        <w:jc w:val="both"/>
        <w:rPr>
          <w:rFonts w:eastAsia="Times New Roman" w:cstheme="minorHAnsi"/>
          <w:b/>
          <w:sz w:val="22"/>
          <w:szCs w:val="22"/>
          <w:lang w:eastAsia="en-GB"/>
        </w:rPr>
      </w:pPr>
      <w:r w:rsidRPr="001A1BD0">
        <w:rPr>
          <w:rFonts w:eastAsia="Times New Roman" w:cstheme="minorHAnsi"/>
          <w:b/>
          <w:sz w:val="22"/>
          <w:szCs w:val="22"/>
          <w:lang w:eastAsia="en-GB"/>
        </w:rPr>
        <w:t>For a job description and application pack please visit </w:t>
      </w:r>
      <w:hyperlink r:id="rId7" w:history="1">
        <w:r w:rsidRPr="001A1BD0">
          <w:rPr>
            <w:rFonts w:eastAsia="Times New Roman" w:cstheme="minorHAnsi"/>
            <w:b/>
            <w:sz w:val="22"/>
            <w:szCs w:val="22"/>
            <w:lang w:eastAsia="en-GB"/>
          </w:rPr>
          <w:t>www.kisharonschool.org</w:t>
        </w:r>
      </w:hyperlink>
      <w:r w:rsidRPr="001A1BD0">
        <w:rPr>
          <w:rFonts w:eastAsia="Times New Roman" w:cstheme="minorHAnsi"/>
          <w:b/>
          <w:sz w:val="22"/>
          <w:szCs w:val="22"/>
          <w:lang w:eastAsia="en-GB"/>
        </w:rPr>
        <w:t xml:space="preserve">.uk or contact the school directly at </w:t>
      </w:r>
      <w:r w:rsidR="00FA0941" w:rsidRPr="001A1BD0">
        <w:rPr>
          <w:rFonts w:eastAsia="Times New Roman" w:cstheme="minorHAnsi"/>
          <w:b/>
          <w:sz w:val="22"/>
          <w:szCs w:val="22"/>
          <w:lang w:eastAsia="en-GB"/>
        </w:rPr>
        <w:t>workwithus@kisharonschool.org.uk</w:t>
      </w:r>
      <w:r w:rsidRPr="001A1BD0">
        <w:rPr>
          <w:rFonts w:eastAsia="Times New Roman" w:cstheme="minorHAnsi"/>
          <w:b/>
          <w:sz w:val="22"/>
          <w:szCs w:val="22"/>
          <w:lang w:eastAsia="en-GB"/>
        </w:rPr>
        <w:t xml:space="preserve"> or on 020 8455 7483. </w:t>
      </w:r>
    </w:p>
    <w:p w:rsidR="006764FF" w:rsidRPr="001A1BD0" w:rsidRDefault="00BE6D80" w:rsidP="0030776A">
      <w:pPr>
        <w:spacing w:before="0"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</w:pPr>
      <w:r w:rsidRPr="001A1BD0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 xml:space="preserve">Closing Date:  </w:t>
      </w:r>
      <w:r w:rsidR="001A1BD0" w:rsidRPr="001A1BD0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>Thursday 16 May 2019</w:t>
      </w:r>
    </w:p>
    <w:p w:rsidR="00007E8A" w:rsidRPr="00853C24" w:rsidRDefault="002F6586" w:rsidP="0030776A">
      <w:pPr>
        <w:spacing w:before="0" w:after="0" w:line="240" w:lineRule="auto"/>
        <w:rPr>
          <w:rFonts w:cstheme="minorHAnsi"/>
          <w:i/>
        </w:rPr>
      </w:pPr>
      <w:r w:rsidRPr="001A1BD0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 xml:space="preserve">Interviews:  </w:t>
      </w:r>
      <w:r w:rsidR="004B6C12" w:rsidRPr="001A1BD0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 xml:space="preserve">Week Commencing </w:t>
      </w:r>
      <w:r w:rsidR="001A1BD0" w:rsidRPr="001A1BD0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>Monday 20 May 2019</w:t>
      </w:r>
      <w:r w:rsidR="00BE6D80" w:rsidRPr="00853C24">
        <w:rPr>
          <w:rFonts w:eastAsia="Times New Roman" w:cstheme="minorHAnsi"/>
          <w:lang w:eastAsia="en-GB"/>
        </w:rPr>
        <w:br/>
      </w:r>
      <w:r w:rsidR="00BE6D80" w:rsidRPr="00853C24">
        <w:rPr>
          <w:rFonts w:eastAsia="Times New Roman" w:cstheme="minorHAnsi"/>
          <w:lang w:eastAsia="en-GB"/>
        </w:rPr>
        <w:br/>
      </w:r>
      <w:r w:rsidR="00BE6D80" w:rsidRPr="00853C24">
        <w:rPr>
          <w:rFonts w:eastAsia="Times New Roman" w:cstheme="minorHAnsi"/>
          <w:i/>
          <w:shd w:val="clear" w:color="auto" w:fill="FFFFFF"/>
          <w:lang w:eastAsia="en-GB"/>
        </w:rPr>
        <w:t>Kisharon</w:t>
      </w:r>
      <w:r w:rsidR="00713B51">
        <w:rPr>
          <w:rFonts w:eastAsia="Times New Roman" w:cstheme="minorHAnsi"/>
          <w:i/>
          <w:shd w:val="clear" w:color="auto" w:fill="FFFFFF"/>
          <w:lang w:eastAsia="en-GB"/>
        </w:rPr>
        <w:t xml:space="preserve"> School</w:t>
      </w:r>
      <w:r w:rsidR="00BE6D80" w:rsidRPr="00853C24">
        <w:rPr>
          <w:rFonts w:eastAsia="Times New Roman" w:cstheme="minorHAnsi"/>
          <w:i/>
          <w:shd w:val="clear" w:color="auto" w:fill="FFFFFF"/>
          <w:lang w:eastAsia="en-GB"/>
        </w:rPr>
        <w:t xml:space="preserve"> is committed to equal opportunities and safeguarding the welfare of children and adults and expects all staff to share this commitment. This role requires an enhanced DBS check.</w:t>
      </w:r>
    </w:p>
    <w:sectPr w:rsidR="00007E8A" w:rsidRPr="00853C24" w:rsidSect="00007E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24" w:rsidRDefault="00853C24" w:rsidP="00BE6D80">
      <w:r>
        <w:separator/>
      </w:r>
    </w:p>
  </w:endnote>
  <w:endnote w:type="continuationSeparator" w:id="0">
    <w:p w:rsidR="00853C24" w:rsidRDefault="00853C24" w:rsidP="00B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24" w:rsidRDefault="00853C24" w:rsidP="00BE6D80">
      <w:r>
        <w:separator/>
      </w:r>
    </w:p>
  </w:footnote>
  <w:footnote w:type="continuationSeparator" w:id="0">
    <w:p w:rsidR="00853C24" w:rsidRDefault="00853C24" w:rsidP="00BE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24" w:rsidRDefault="00853C24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2047875" cy="688397"/>
          <wp:effectExtent l="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377" cy="735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80"/>
    <w:rsid w:val="00007E8A"/>
    <w:rsid w:val="00095FA3"/>
    <w:rsid w:val="001471DD"/>
    <w:rsid w:val="0017280A"/>
    <w:rsid w:val="001A1BD0"/>
    <w:rsid w:val="002626AD"/>
    <w:rsid w:val="00277E5C"/>
    <w:rsid w:val="002F6586"/>
    <w:rsid w:val="0030776A"/>
    <w:rsid w:val="00341668"/>
    <w:rsid w:val="00353C95"/>
    <w:rsid w:val="003622FB"/>
    <w:rsid w:val="003C60D7"/>
    <w:rsid w:val="00416DD5"/>
    <w:rsid w:val="00467A9E"/>
    <w:rsid w:val="004715B2"/>
    <w:rsid w:val="00484910"/>
    <w:rsid w:val="004B6C12"/>
    <w:rsid w:val="004E621A"/>
    <w:rsid w:val="005465FC"/>
    <w:rsid w:val="00573F44"/>
    <w:rsid w:val="005F00D3"/>
    <w:rsid w:val="00605D76"/>
    <w:rsid w:val="0061355F"/>
    <w:rsid w:val="00651A2D"/>
    <w:rsid w:val="006764FF"/>
    <w:rsid w:val="00706D43"/>
    <w:rsid w:val="00713B51"/>
    <w:rsid w:val="007637BB"/>
    <w:rsid w:val="00853C24"/>
    <w:rsid w:val="00875E34"/>
    <w:rsid w:val="00883180"/>
    <w:rsid w:val="00972846"/>
    <w:rsid w:val="009915C4"/>
    <w:rsid w:val="009C3CC1"/>
    <w:rsid w:val="00A56E74"/>
    <w:rsid w:val="00AB2D65"/>
    <w:rsid w:val="00B324D0"/>
    <w:rsid w:val="00B42349"/>
    <w:rsid w:val="00BE6D80"/>
    <w:rsid w:val="00C434F0"/>
    <w:rsid w:val="00C44AFF"/>
    <w:rsid w:val="00C501B4"/>
    <w:rsid w:val="00C511CB"/>
    <w:rsid w:val="00CD4242"/>
    <w:rsid w:val="00D032C8"/>
    <w:rsid w:val="00D478D5"/>
    <w:rsid w:val="00DB0A76"/>
    <w:rsid w:val="00DF5AAC"/>
    <w:rsid w:val="00E129E0"/>
    <w:rsid w:val="00E224CE"/>
    <w:rsid w:val="00EF7E7B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DDE0-8E48-4BE5-9553-0480518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D0"/>
  </w:style>
  <w:style w:type="paragraph" w:styleId="Heading1">
    <w:name w:val="heading 1"/>
    <w:basedOn w:val="Normal"/>
    <w:next w:val="Normal"/>
    <w:link w:val="Heading1Char"/>
    <w:uiPriority w:val="9"/>
    <w:qFormat/>
    <w:rsid w:val="001A1B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BD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BD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BD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D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BD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BD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B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B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semiHidden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80"/>
  </w:style>
  <w:style w:type="paragraph" w:styleId="Footer">
    <w:name w:val="footer"/>
    <w:basedOn w:val="Normal"/>
    <w:link w:val="FooterChar"/>
    <w:uiPriority w:val="99"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910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1BD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BD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BD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BD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D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BD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BD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B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B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BD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1BD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BD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B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1BD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1BD0"/>
    <w:rPr>
      <w:b/>
      <w:bCs/>
    </w:rPr>
  </w:style>
  <w:style w:type="character" w:styleId="Emphasis">
    <w:name w:val="Emphasis"/>
    <w:uiPriority w:val="20"/>
    <w:qFormat/>
    <w:rsid w:val="001A1BD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A1B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1BD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1B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BD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BD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A1BD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A1BD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A1BD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A1BD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A1B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B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Bhavna Adatia</cp:lastModifiedBy>
  <cp:revision>7</cp:revision>
  <cp:lastPrinted>2018-10-04T11:13:00Z</cp:lastPrinted>
  <dcterms:created xsi:type="dcterms:W3CDTF">2019-05-02T08:50:00Z</dcterms:created>
  <dcterms:modified xsi:type="dcterms:W3CDTF">2019-05-02T11:24:00Z</dcterms:modified>
</cp:coreProperties>
</file>